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58" w:rsidRDefault="00C77358" w:rsidP="00C77358">
      <w:pPr>
        <w:jc w:val="right"/>
        <w:rPr>
          <w:b/>
          <w:bCs/>
          <w:sz w:val="28"/>
          <w:szCs w:val="28"/>
        </w:rPr>
      </w:pPr>
    </w:p>
    <w:p w:rsidR="006F2371" w:rsidRPr="00D377C2" w:rsidRDefault="00A45A3E" w:rsidP="00A45A3E">
      <w:pPr>
        <w:jc w:val="center"/>
        <w:rPr>
          <w:b/>
          <w:bCs/>
          <w:sz w:val="28"/>
          <w:szCs w:val="28"/>
        </w:rPr>
      </w:pPr>
      <w:r w:rsidRPr="00D377C2">
        <w:rPr>
          <w:b/>
          <w:bCs/>
          <w:sz w:val="28"/>
          <w:szCs w:val="28"/>
        </w:rPr>
        <w:t>Положение о проведении конкурса</w:t>
      </w:r>
    </w:p>
    <w:p w:rsidR="00047C2F" w:rsidRPr="00D377C2" w:rsidRDefault="00047C2F" w:rsidP="00A45A3E">
      <w:pPr>
        <w:jc w:val="center"/>
        <w:rPr>
          <w:b/>
          <w:bCs/>
          <w:sz w:val="28"/>
          <w:szCs w:val="28"/>
        </w:rPr>
      </w:pPr>
      <w:r w:rsidRPr="00D377C2">
        <w:rPr>
          <w:b/>
          <w:bCs/>
          <w:sz w:val="28"/>
          <w:szCs w:val="28"/>
        </w:rPr>
        <w:t>«Взгляд молодых исследователей на развитие внешнеполитической концепции России»</w:t>
      </w:r>
    </w:p>
    <w:p w:rsidR="00047C2F" w:rsidRDefault="00047C2F" w:rsidP="00A45A3E">
      <w:pPr>
        <w:jc w:val="center"/>
        <w:rPr>
          <w:sz w:val="28"/>
          <w:szCs w:val="28"/>
        </w:rPr>
      </w:pPr>
    </w:p>
    <w:p w:rsidR="00047C2F" w:rsidRPr="006C27FB" w:rsidRDefault="00047C2F" w:rsidP="00047C2F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6C27FB">
        <w:rPr>
          <w:b/>
          <w:bCs/>
          <w:sz w:val="28"/>
          <w:szCs w:val="28"/>
        </w:rPr>
        <w:t>Общие положения</w:t>
      </w:r>
    </w:p>
    <w:p w:rsidR="00047C2F" w:rsidRDefault="00047C2F" w:rsidP="00047C2F">
      <w:pPr>
        <w:ind w:left="360"/>
        <w:rPr>
          <w:sz w:val="28"/>
          <w:szCs w:val="28"/>
        </w:rPr>
      </w:pPr>
    </w:p>
    <w:p w:rsidR="00047C2F" w:rsidRPr="00E824CD" w:rsidRDefault="00047C2F" w:rsidP="00E824CD">
      <w:pPr>
        <w:ind w:firstLine="709"/>
        <w:jc w:val="both"/>
        <w:rPr>
          <w:color w:val="000000" w:themeColor="text1"/>
          <w:sz w:val="28"/>
          <w:szCs w:val="28"/>
        </w:rPr>
      </w:pPr>
      <w:r w:rsidRPr="00E824CD">
        <w:rPr>
          <w:sz w:val="28"/>
          <w:szCs w:val="28"/>
        </w:rPr>
        <w:t xml:space="preserve">Настоящее Положение регламентирует цель, задачи, порядок </w:t>
      </w:r>
      <w:r w:rsidRPr="00E824CD">
        <w:rPr>
          <w:color w:val="000000" w:themeColor="text1"/>
          <w:sz w:val="28"/>
          <w:szCs w:val="28"/>
        </w:rPr>
        <w:t>проведения и определения победителей Конкурса «Взгляд молодых исследователей на развитие внешнеполитической концепции России» (далее – Конкурс).</w:t>
      </w:r>
    </w:p>
    <w:p w:rsidR="00047C2F" w:rsidRPr="007A58EF" w:rsidRDefault="00A44C9B" w:rsidP="007A58EF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A58EF">
        <w:rPr>
          <w:color w:val="000000" w:themeColor="text1"/>
          <w:sz w:val="28"/>
          <w:szCs w:val="28"/>
        </w:rPr>
        <w:t>О</w:t>
      </w:r>
      <w:r w:rsidR="00047C2F" w:rsidRPr="007A58EF">
        <w:rPr>
          <w:color w:val="000000" w:themeColor="text1"/>
          <w:sz w:val="28"/>
          <w:szCs w:val="28"/>
        </w:rPr>
        <w:t>рганизатор</w:t>
      </w:r>
      <w:r w:rsidR="007458F9">
        <w:rPr>
          <w:color w:val="000000" w:themeColor="text1"/>
          <w:sz w:val="28"/>
          <w:szCs w:val="28"/>
        </w:rPr>
        <w:t>ами</w:t>
      </w:r>
      <w:r w:rsidR="00047C2F" w:rsidRPr="007A58EF">
        <w:rPr>
          <w:color w:val="000000" w:themeColor="text1"/>
          <w:sz w:val="28"/>
          <w:szCs w:val="28"/>
        </w:rPr>
        <w:t xml:space="preserve"> Конкурса являются Дипломатическая Академия МИД России в лице ее ректора А.В. Яковенко и </w:t>
      </w:r>
      <w:r w:rsidRPr="007A58EF">
        <w:rPr>
          <w:color w:val="000000" w:themeColor="text1"/>
          <w:sz w:val="28"/>
          <w:szCs w:val="28"/>
        </w:rPr>
        <w:t>г</w:t>
      </w:r>
      <w:r w:rsidR="00047C2F" w:rsidRPr="007A58EF">
        <w:rPr>
          <w:color w:val="000000" w:themeColor="text1"/>
          <w:sz w:val="28"/>
          <w:szCs w:val="28"/>
          <w:shd w:val="clear" w:color="auto" w:fill="FFFFFF"/>
        </w:rPr>
        <w:t xml:space="preserve">енерального директора российского международного информационного агентства «Россия сегодня» Д.К. Киселева. </w:t>
      </w:r>
    </w:p>
    <w:p w:rsidR="00047C2F" w:rsidRPr="00E824CD" w:rsidRDefault="00047C2F" w:rsidP="007A58EF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824CD">
        <w:rPr>
          <w:color w:val="000000" w:themeColor="text1"/>
          <w:sz w:val="28"/>
          <w:szCs w:val="28"/>
          <w:shd w:val="clear" w:color="auto" w:fill="FFFFFF"/>
        </w:rPr>
        <w:t xml:space="preserve">Партнером в организации конкурса является АО «Объединенная металлургическая компания». </w:t>
      </w:r>
    </w:p>
    <w:p w:rsidR="00B51A22" w:rsidRPr="00DF2B26" w:rsidRDefault="007A58EF" w:rsidP="00DF2B26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 участию в конкурсе приглашаются</w:t>
      </w:r>
      <w:r w:rsidR="00C7735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молодые исследователи (с</w:t>
      </w:r>
      <w:r w:rsidR="00B51A22" w:rsidRPr="007A58EF">
        <w:rPr>
          <w:color w:val="000000" w:themeColor="text1"/>
          <w:sz w:val="28"/>
          <w:szCs w:val="28"/>
        </w:rPr>
        <w:t>тудент</w:t>
      </w:r>
      <w:r>
        <w:rPr>
          <w:color w:val="000000" w:themeColor="text1"/>
          <w:sz w:val="28"/>
          <w:szCs w:val="28"/>
        </w:rPr>
        <w:t>ы</w:t>
      </w:r>
      <w:r w:rsidR="00B51A22" w:rsidRPr="007A58EF">
        <w:rPr>
          <w:color w:val="000000" w:themeColor="text1"/>
          <w:sz w:val="28"/>
          <w:szCs w:val="28"/>
        </w:rPr>
        <w:t>, магистрант</w:t>
      </w:r>
      <w:r>
        <w:rPr>
          <w:color w:val="000000" w:themeColor="text1"/>
          <w:sz w:val="28"/>
          <w:szCs w:val="28"/>
        </w:rPr>
        <w:t>ы</w:t>
      </w:r>
      <w:r w:rsidR="00B51A22" w:rsidRPr="007A58EF">
        <w:rPr>
          <w:color w:val="000000" w:themeColor="text1"/>
          <w:sz w:val="28"/>
          <w:szCs w:val="28"/>
        </w:rPr>
        <w:t>, аспирант</w:t>
      </w:r>
      <w:r>
        <w:rPr>
          <w:color w:val="000000" w:themeColor="text1"/>
          <w:sz w:val="28"/>
          <w:szCs w:val="28"/>
        </w:rPr>
        <w:t>ы)</w:t>
      </w:r>
      <w:r w:rsidR="00DF2B26">
        <w:rPr>
          <w:color w:val="000000" w:themeColor="text1"/>
          <w:sz w:val="28"/>
          <w:szCs w:val="28"/>
        </w:rPr>
        <w:t xml:space="preserve">, </w:t>
      </w:r>
      <w:r w:rsidR="00B51A22" w:rsidRPr="007A58EF">
        <w:rPr>
          <w:color w:val="000000" w:themeColor="text1"/>
          <w:sz w:val="28"/>
          <w:szCs w:val="28"/>
        </w:rPr>
        <w:t>эксперт</w:t>
      </w:r>
      <w:r>
        <w:rPr>
          <w:color w:val="000000" w:themeColor="text1"/>
          <w:sz w:val="28"/>
          <w:szCs w:val="28"/>
        </w:rPr>
        <w:t>ы</w:t>
      </w:r>
      <w:r w:rsidR="00DF2B26">
        <w:rPr>
          <w:color w:val="000000" w:themeColor="text1"/>
          <w:sz w:val="28"/>
          <w:szCs w:val="28"/>
        </w:rPr>
        <w:t>, журналисты</w:t>
      </w:r>
      <w:r w:rsidR="00C77358">
        <w:rPr>
          <w:color w:val="000000" w:themeColor="text1"/>
          <w:sz w:val="28"/>
          <w:szCs w:val="28"/>
        </w:rPr>
        <w:t xml:space="preserve"> </w:t>
      </w:r>
      <w:r w:rsidR="00B51A22" w:rsidRPr="007A58EF">
        <w:rPr>
          <w:color w:val="000000" w:themeColor="text1"/>
          <w:sz w:val="28"/>
          <w:szCs w:val="28"/>
        </w:rPr>
        <w:t xml:space="preserve">в возрасте </w:t>
      </w:r>
      <w:r>
        <w:rPr>
          <w:color w:val="000000" w:themeColor="text1"/>
          <w:sz w:val="28"/>
          <w:szCs w:val="28"/>
        </w:rPr>
        <w:t xml:space="preserve">от 18 </w:t>
      </w:r>
      <w:r w:rsidR="00B51A22" w:rsidRPr="007A58EF">
        <w:rPr>
          <w:color w:val="000000" w:themeColor="text1"/>
          <w:sz w:val="28"/>
          <w:szCs w:val="28"/>
        </w:rPr>
        <w:t>до 30 лет, подавши</w:t>
      </w:r>
      <w:r>
        <w:rPr>
          <w:color w:val="000000" w:themeColor="text1"/>
          <w:sz w:val="28"/>
          <w:szCs w:val="28"/>
        </w:rPr>
        <w:t>е</w:t>
      </w:r>
      <w:r w:rsidR="00B51A22" w:rsidRPr="007A58EF">
        <w:rPr>
          <w:color w:val="000000" w:themeColor="text1"/>
          <w:sz w:val="28"/>
          <w:szCs w:val="28"/>
        </w:rPr>
        <w:t xml:space="preserve"> конкурсную заявк</w:t>
      </w:r>
      <w:r w:rsidR="00DF2B26">
        <w:rPr>
          <w:color w:val="000000" w:themeColor="text1"/>
          <w:sz w:val="28"/>
          <w:szCs w:val="28"/>
        </w:rPr>
        <w:t>у.</w:t>
      </w:r>
    </w:p>
    <w:p w:rsidR="00B51A22" w:rsidRPr="00E824CD" w:rsidRDefault="00B51A22" w:rsidP="00E824CD">
      <w:pPr>
        <w:ind w:firstLine="709"/>
        <w:jc w:val="both"/>
        <w:rPr>
          <w:color w:val="000000" w:themeColor="text1"/>
          <w:sz w:val="28"/>
          <w:szCs w:val="28"/>
        </w:rPr>
      </w:pPr>
    </w:p>
    <w:p w:rsidR="00B51A22" w:rsidRPr="006C27FB" w:rsidRDefault="00B51A22" w:rsidP="00D377C2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8"/>
          <w:szCs w:val="28"/>
        </w:rPr>
      </w:pPr>
      <w:r w:rsidRPr="006C27FB">
        <w:rPr>
          <w:b/>
          <w:bCs/>
          <w:color w:val="000000" w:themeColor="text1"/>
          <w:sz w:val="28"/>
          <w:szCs w:val="28"/>
        </w:rPr>
        <w:t>Цель, задачи и номинации конкурса</w:t>
      </w:r>
    </w:p>
    <w:p w:rsidR="00B51A22" w:rsidRPr="00E824CD" w:rsidRDefault="00B51A22" w:rsidP="00E824CD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B51A22" w:rsidRDefault="00B51A22" w:rsidP="00E824CD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824CD">
        <w:rPr>
          <w:color w:val="000000" w:themeColor="text1"/>
          <w:sz w:val="28"/>
          <w:szCs w:val="28"/>
        </w:rPr>
        <w:t xml:space="preserve">Цель Конкурса – </w:t>
      </w:r>
      <w:r w:rsidR="003B028D" w:rsidRPr="00C378DE">
        <w:rPr>
          <w:color w:val="000000" w:themeColor="text1"/>
          <w:sz w:val="28"/>
          <w:szCs w:val="28"/>
        </w:rPr>
        <w:t xml:space="preserve">объединение </w:t>
      </w:r>
      <w:r w:rsidR="004447E0" w:rsidRPr="00C378DE">
        <w:rPr>
          <w:color w:val="000000" w:themeColor="text1"/>
          <w:sz w:val="28"/>
          <w:szCs w:val="28"/>
        </w:rPr>
        <w:t xml:space="preserve">молодых исследователей </w:t>
      </w:r>
      <w:r w:rsidR="003B028D" w:rsidRPr="00C378DE">
        <w:rPr>
          <w:color w:val="000000" w:themeColor="text1"/>
          <w:sz w:val="28"/>
          <w:szCs w:val="28"/>
        </w:rPr>
        <w:t>для выработки новых идей и формирования прогрессивного взгляда</w:t>
      </w:r>
      <w:r w:rsidR="003B028D">
        <w:rPr>
          <w:color w:val="000000" w:themeColor="text1"/>
          <w:sz w:val="28"/>
          <w:szCs w:val="28"/>
        </w:rPr>
        <w:t xml:space="preserve"> на развитие внешнеполитической концепции Российской Федерации</w:t>
      </w:r>
      <w:r w:rsidR="00C77358">
        <w:rPr>
          <w:color w:val="000000" w:themeColor="text1"/>
          <w:sz w:val="28"/>
          <w:szCs w:val="28"/>
        </w:rPr>
        <w:t>,</w:t>
      </w:r>
      <w:r w:rsidR="00D377C2">
        <w:rPr>
          <w:color w:val="000000" w:themeColor="text1"/>
          <w:sz w:val="28"/>
          <w:szCs w:val="28"/>
        </w:rPr>
        <w:t xml:space="preserve"> рол</w:t>
      </w:r>
      <w:r w:rsidR="00C77358">
        <w:rPr>
          <w:color w:val="000000" w:themeColor="text1"/>
          <w:sz w:val="28"/>
          <w:szCs w:val="28"/>
        </w:rPr>
        <w:t>ь</w:t>
      </w:r>
      <w:r w:rsidR="00D377C2">
        <w:rPr>
          <w:color w:val="000000" w:themeColor="text1"/>
          <w:sz w:val="28"/>
          <w:szCs w:val="28"/>
        </w:rPr>
        <w:t xml:space="preserve"> и мест</w:t>
      </w:r>
      <w:r w:rsidR="00C77358">
        <w:rPr>
          <w:color w:val="000000" w:themeColor="text1"/>
          <w:sz w:val="28"/>
          <w:szCs w:val="28"/>
        </w:rPr>
        <w:t>о</w:t>
      </w:r>
      <w:r w:rsidR="00D377C2">
        <w:rPr>
          <w:color w:val="000000" w:themeColor="text1"/>
          <w:sz w:val="28"/>
          <w:szCs w:val="28"/>
        </w:rPr>
        <w:t xml:space="preserve"> Российской Федерации в современной системе международных </w:t>
      </w:r>
      <w:r w:rsidR="00D15392">
        <w:rPr>
          <w:color w:val="000000" w:themeColor="text1"/>
          <w:sz w:val="28"/>
          <w:szCs w:val="28"/>
        </w:rPr>
        <w:t>отношений</w:t>
      </w:r>
      <w:r w:rsidR="003B028D">
        <w:rPr>
          <w:color w:val="000000" w:themeColor="text1"/>
          <w:sz w:val="28"/>
          <w:szCs w:val="28"/>
        </w:rPr>
        <w:t>.</w:t>
      </w:r>
    </w:p>
    <w:p w:rsidR="00703EE5" w:rsidRPr="00703EE5" w:rsidRDefault="003B028D" w:rsidP="00703EE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Задачи конкурса:</w:t>
      </w:r>
    </w:p>
    <w:p w:rsidR="003B028D" w:rsidRDefault="003B028D" w:rsidP="00703EE5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250391">
        <w:rPr>
          <w:color w:val="000000" w:themeColor="text1"/>
          <w:sz w:val="28"/>
          <w:szCs w:val="28"/>
        </w:rPr>
        <w:t>- дать возможность</w:t>
      </w:r>
      <w:r w:rsidR="004447E0" w:rsidRPr="004447E0">
        <w:rPr>
          <w:color w:val="000000" w:themeColor="text1"/>
          <w:sz w:val="28"/>
          <w:szCs w:val="28"/>
        </w:rPr>
        <w:t xml:space="preserve"> </w:t>
      </w:r>
      <w:r w:rsidR="004447E0" w:rsidRPr="00250391">
        <w:rPr>
          <w:color w:val="000000" w:themeColor="text1"/>
          <w:sz w:val="28"/>
          <w:szCs w:val="28"/>
        </w:rPr>
        <w:t>молодым</w:t>
      </w:r>
      <w:r w:rsidRPr="00250391">
        <w:rPr>
          <w:color w:val="000000" w:themeColor="text1"/>
          <w:sz w:val="28"/>
          <w:szCs w:val="28"/>
        </w:rPr>
        <w:t xml:space="preserve"> талантливым исследователям заявить о своих идеях</w:t>
      </w:r>
      <w:r w:rsidR="00703EE5" w:rsidRPr="00250391">
        <w:rPr>
          <w:color w:val="000000" w:themeColor="text1"/>
          <w:sz w:val="28"/>
          <w:szCs w:val="28"/>
        </w:rPr>
        <w:t xml:space="preserve">, </w:t>
      </w:r>
      <w:r w:rsidR="00250391" w:rsidRPr="00250391">
        <w:rPr>
          <w:color w:val="000000" w:themeColor="text1"/>
          <w:sz w:val="28"/>
          <w:szCs w:val="28"/>
        </w:rPr>
        <w:t xml:space="preserve">предложениях и видении, тем </w:t>
      </w:r>
      <w:r w:rsidR="00703EE5" w:rsidRPr="00250391">
        <w:rPr>
          <w:color w:val="000000" w:themeColor="text1"/>
          <w:sz w:val="28"/>
          <w:szCs w:val="28"/>
        </w:rPr>
        <w:t xml:space="preserve">самым </w:t>
      </w:r>
      <w:r w:rsidR="00703EE5" w:rsidRPr="00C378DE">
        <w:rPr>
          <w:color w:val="000000" w:themeColor="text1"/>
          <w:sz w:val="28"/>
          <w:szCs w:val="28"/>
        </w:rPr>
        <w:t>помочь становлению исследователей-международников нового поколения</w:t>
      </w:r>
      <w:r w:rsidR="00250391" w:rsidRPr="00C378DE">
        <w:rPr>
          <w:color w:val="000000" w:themeColor="text1"/>
          <w:sz w:val="28"/>
          <w:szCs w:val="28"/>
        </w:rPr>
        <w:t>;</w:t>
      </w:r>
    </w:p>
    <w:p w:rsidR="00255309" w:rsidRPr="00C7767F" w:rsidRDefault="00255309" w:rsidP="00C7767F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содействовать формированию интеллектуального пространства </w:t>
      </w:r>
      <w:r w:rsidR="00C7767F">
        <w:rPr>
          <w:color w:val="000000" w:themeColor="text1"/>
          <w:sz w:val="28"/>
          <w:szCs w:val="28"/>
        </w:rPr>
        <w:t>современных молодых исследователей с целью трансфера их идей до конечного потребителя внешнеполитической экспертизы;</w:t>
      </w:r>
    </w:p>
    <w:p w:rsidR="003B028D" w:rsidRDefault="003B028D" w:rsidP="000A6574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C378DE">
        <w:rPr>
          <w:color w:val="000000" w:themeColor="text1"/>
          <w:sz w:val="28"/>
          <w:szCs w:val="28"/>
        </w:rPr>
        <w:t xml:space="preserve">- </w:t>
      </w:r>
      <w:r w:rsidR="006C27FB" w:rsidRPr="00C378DE">
        <w:rPr>
          <w:color w:val="000000" w:themeColor="text1"/>
          <w:sz w:val="28"/>
          <w:szCs w:val="28"/>
        </w:rPr>
        <w:t>с</w:t>
      </w:r>
      <w:r w:rsidRPr="00C378DE">
        <w:rPr>
          <w:color w:val="000000" w:themeColor="text1"/>
          <w:sz w:val="28"/>
          <w:szCs w:val="28"/>
        </w:rPr>
        <w:t>формирова</w:t>
      </w:r>
      <w:r w:rsidR="006C27FB" w:rsidRPr="00C378DE">
        <w:rPr>
          <w:color w:val="000000" w:themeColor="text1"/>
          <w:sz w:val="28"/>
          <w:szCs w:val="28"/>
        </w:rPr>
        <w:t>ть</w:t>
      </w:r>
      <w:r w:rsidRPr="00C378DE">
        <w:rPr>
          <w:color w:val="000000" w:themeColor="text1"/>
          <w:sz w:val="28"/>
          <w:szCs w:val="28"/>
        </w:rPr>
        <w:t xml:space="preserve"> нов</w:t>
      </w:r>
      <w:r w:rsidR="006C27FB" w:rsidRPr="00C378DE">
        <w:rPr>
          <w:color w:val="000000" w:themeColor="text1"/>
          <w:sz w:val="28"/>
          <w:szCs w:val="28"/>
        </w:rPr>
        <w:t>ый</w:t>
      </w:r>
      <w:r w:rsidRPr="00C378DE">
        <w:rPr>
          <w:color w:val="000000" w:themeColor="text1"/>
          <w:sz w:val="28"/>
          <w:szCs w:val="28"/>
        </w:rPr>
        <w:t xml:space="preserve"> взгляд</w:t>
      </w:r>
      <w:r w:rsidR="00C77358" w:rsidRPr="00C378DE">
        <w:rPr>
          <w:color w:val="000000" w:themeColor="text1"/>
          <w:sz w:val="28"/>
          <w:szCs w:val="28"/>
        </w:rPr>
        <w:t xml:space="preserve"> </w:t>
      </w:r>
      <w:r w:rsidRPr="00C378DE">
        <w:rPr>
          <w:color w:val="000000" w:themeColor="text1"/>
          <w:sz w:val="28"/>
          <w:szCs w:val="28"/>
        </w:rPr>
        <w:t>на возможные направления развития внешнеполитической концепции России</w:t>
      </w:r>
      <w:r w:rsidR="00250391" w:rsidRPr="00C378DE">
        <w:rPr>
          <w:color w:val="000000" w:themeColor="text1"/>
          <w:sz w:val="28"/>
          <w:szCs w:val="28"/>
        </w:rPr>
        <w:t xml:space="preserve"> с учетом современных </w:t>
      </w:r>
      <w:r w:rsidR="00C77358" w:rsidRPr="00C378DE">
        <w:rPr>
          <w:color w:val="000000" w:themeColor="text1"/>
          <w:sz w:val="28"/>
          <w:szCs w:val="28"/>
        </w:rPr>
        <w:t xml:space="preserve">реалий и </w:t>
      </w:r>
      <w:r w:rsidR="00250391" w:rsidRPr="00C378DE">
        <w:rPr>
          <w:color w:val="000000" w:themeColor="text1"/>
          <w:sz w:val="28"/>
          <w:szCs w:val="28"/>
        </w:rPr>
        <w:t>тенденций развития;</w:t>
      </w:r>
    </w:p>
    <w:p w:rsidR="00796EAB" w:rsidRDefault="00C378DE" w:rsidP="00796EA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255309">
        <w:rPr>
          <w:color w:val="000000" w:themeColor="text1"/>
          <w:sz w:val="28"/>
          <w:szCs w:val="28"/>
        </w:rPr>
        <w:t xml:space="preserve">сформулировать предложения для МИД России </w:t>
      </w:r>
      <w:r w:rsidR="00796EAB">
        <w:rPr>
          <w:color w:val="000000" w:themeColor="text1"/>
          <w:sz w:val="28"/>
          <w:szCs w:val="28"/>
        </w:rPr>
        <w:t>с целью</w:t>
      </w:r>
      <w:r w:rsidR="00255309">
        <w:rPr>
          <w:color w:val="000000" w:themeColor="text1"/>
          <w:sz w:val="28"/>
          <w:szCs w:val="28"/>
        </w:rPr>
        <w:t xml:space="preserve"> возможного их </w:t>
      </w:r>
      <w:r w:rsidR="007458F9">
        <w:rPr>
          <w:color w:val="000000" w:themeColor="text1"/>
          <w:sz w:val="28"/>
          <w:szCs w:val="28"/>
        </w:rPr>
        <w:t xml:space="preserve">учета </w:t>
      </w:r>
      <w:r w:rsidR="00255309">
        <w:rPr>
          <w:color w:val="000000" w:themeColor="text1"/>
          <w:sz w:val="28"/>
          <w:szCs w:val="28"/>
        </w:rPr>
        <w:t>в нов</w:t>
      </w:r>
      <w:r w:rsidR="007458F9">
        <w:rPr>
          <w:color w:val="000000" w:themeColor="text1"/>
          <w:sz w:val="28"/>
          <w:szCs w:val="28"/>
        </w:rPr>
        <w:t>ой</w:t>
      </w:r>
      <w:r w:rsidR="00255309">
        <w:rPr>
          <w:color w:val="000000" w:themeColor="text1"/>
          <w:sz w:val="28"/>
          <w:szCs w:val="28"/>
        </w:rPr>
        <w:t xml:space="preserve"> редакци</w:t>
      </w:r>
      <w:r w:rsidR="007458F9">
        <w:rPr>
          <w:color w:val="000000" w:themeColor="text1"/>
          <w:sz w:val="28"/>
          <w:szCs w:val="28"/>
        </w:rPr>
        <w:t>и</w:t>
      </w:r>
      <w:r w:rsidR="00255309">
        <w:rPr>
          <w:color w:val="000000" w:themeColor="text1"/>
          <w:sz w:val="28"/>
          <w:szCs w:val="28"/>
        </w:rPr>
        <w:t xml:space="preserve"> концепции внешней политики Российской Федерации.</w:t>
      </w:r>
    </w:p>
    <w:p w:rsidR="00D15392" w:rsidRDefault="00D15392" w:rsidP="00796EA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Содержание всех конкурсных материалов должно быть направлено на изложение современных подходов к исследованию трансформационных процессов в международных отношениях</w:t>
      </w:r>
      <w:r w:rsidR="00796EAB">
        <w:rPr>
          <w:color w:val="000000" w:themeColor="text1"/>
          <w:sz w:val="28"/>
          <w:szCs w:val="28"/>
        </w:rPr>
        <w:t>.</w:t>
      </w:r>
    </w:p>
    <w:p w:rsidR="00D24A33" w:rsidRDefault="00D24A33" w:rsidP="00796EAB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E37479" w:rsidRPr="00796EAB" w:rsidRDefault="00E37479" w:rsidP="00796EAB">
      <w:pPr>
        <w:jc w:val="both"/>
        <w:rPr>
          <w:color w:val="000000" w:themeColor="text1"/>
          <w:sz w:val="28"/>
          <w:szCs w:val="28"/>
        </w:rPr>
      </w:pPr>
    </w:p>
    <w:p w:rsidR="00B51A22" w:rsidRPr="009B1364" w:rsidRDefault="00E37479" w:rsidP="00E37479">
      <w:pPr>
        <w:pStyle w:val="a3"/>
        <w:numPr>
          <w:ilvl w:val="0"/>
          <w:numId w:val="1"/>
        </w:numPr>
        <w:jc w:val="center"/>
        <w:rPr>
          <w:b/>
          <w:bCs/>
          <w:color w:val="000000" w:themeColor="text1"/>
          <w:sz w:val="28"/>
          <w:szCs w:val="28"/>
        </w:rPr>
      </w:pPr>
      <w:r w:rsidRPr="009B1364">
        <w:rPr>
          <w:b/>
          <w:bCs/>
          <w:color w:val="000000" w:themeColor="text1"/>
          <w:sz w:val="28"/>
          <w:szCs w:val="28"/>
        </w:rPr>
        <w:lastRenderedPageBreak/>
        <w:t>Жюри и организационный комитет конкурса</w:t>
      </w:r>
    </w:p>
    <w:p w:rsidR="00E37479" w:rsidRPr="00E37479" w:rsidRDefault="00E37479" w:rsidP="00E37479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</w:p>
    <w:p w:rsidR="00047C2F" w:rsidRDefault="00E37479" w:rsidP="00E37479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E37479">
        <w:rPr>
          <w:color w:val="000000" w:themeColor="text1"/>
          <w:sz w:val="28"/>
          <w:szCs w:val="28"/>
        </w:rPr>
        <w:t>Жюри Конкурса:</w:t>
      </w:r>
    </w:p>
    <w:p w:rsidR="00C77358" w:rsidRPr="00E37479" w:rsidRDefault="00C77358" w:rsidP="00C77358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796EAB">
        <w:rPr>
          <w:color w:val="000000" w:themeColor="text1"/>
          <w:sz w:val="28"/>
          <w:szCs w:val="28"/>
        </w:rPr>
        <w:t>Председатель жюри:</w:t>
      </w:r>
      <w:r>
        <w:rPr>
          <w:color w:val="000000" w:themeColor="text1"/>
          <w:sz w:val="28"/>
          <w:szCs w:val="28"/>
        </w:rPr>
        <w:t xml:space="preserve"> 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А.В. Яковенко</w:t>
      </w:r>
      <w:r w:rsidR="00837D79">
        <w:rPr>
          <w:color w:val="000000" w:themeColor="text1"/>
          <w:sz w:val="28"/>
          <w:szCs w:val="28"/>
          <w:shd w:val="clear" w:color="auto" w:fill="FFFFFF"/>
        </w:rPr>
        <w:t xml:space="preserve"> – Р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ектор Дипл</w:t>
      </w:r>
      <w:r>
        <w:rPr>
          <w:color w:val="000000" w:themeColor="text1"/>
          <w:sz w:val="28"/>
          <w:szCs w:val="28"/>
          <w:shd w:val="clear" w:color="auto" w:fill="FFFFFF"/>
        </w:rPr>
        <w:t>оматической академии МИД России;</w:t>
      </w:r>
    </w:p>
    <w:p w:rsidR="00C77358" w:rsidRPr="00E37479" w:rsidRDefault="00C77358" w:rsidP="00C77358">
      <w:pPr>
        <w:pStyle w:val="a3"/>
        <w:ind w:left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Члены жюри</w:t>
      </w:r>
      <w:r w:rsidR="00381A3F">
        <w:rPr>
          <w:color w:val="000000" w:themeColor="text1"/>
          <w:sz w:val="28"/>
          <w:szCs w:val="28"/>
        </w:rPr>
        <w:t xml:space="preserve"> (по алфавиту)</w:t>
      </w:r>
      <w:r>
        <w:rPr>
          <w:color w:val="000000" w:themeColor="text1"/>
          <w:sz w:val="28"/>
          <w:szCs w:val="28"/>
        </w:rPr>
        <w:t>:</w:t>
      </w:r>
    </w:p>
    <w:p w:rsidR="001C4EF6" w:rsidRPr="00E37479" w:rsidRDefault="001C4EF6" w:rsidP="00E37479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 w:rsidRPr="00E37479">
        <w:rPr>
          <w:color w:val="000000" w:themeColor="text1"/>
          <w:sz w:val="28"/>
          <w:szCs w:val="28"/>
        </w:rPr>
        <w:t>М.В.</w:t>
      </w:r>
      <w:r>
        <w:rPr>
          <w:color w:val="000000" w:themeColor="text1"/>
          <w:sz w:val="28"/>
          <w:szCs w:val="28"/>
        </w:rPr>
        <w:t xml:space="preserve"> </w:t>
      </w:r>
      <w:r w:rsidRPr="00E37479">
        <w:rPr>
          <w:color w:val="000000" w:themeColor="text1"/>
          <w:sz w:val="28"/>
          <w:szCs w:val="28"/>
        </w:rPr>
        <w:t xml:space="preserve">Захарова – </w:t>
      </w:r>
      <w:r>
        <w:rPr>
          <w:color w:val="000000" w:themeColor="text1"/>
          <w:sz w:val="28"/>
          <w:szCs w:val="28"/>
        </w:rPr>
        <w:t>д</w:t>
      </w:r>
      <w:r w:rsidRPr="00E37479">
        <w:rPr>
          <w:color w:val="000000" w:themeColor="text1"/>
          <w:sz w:val="28"/>
          <w:szCs w:val="28"/>
        </w:rPr>
        <w:t>иректор Департамента информации и печати</w:t>
      </w:r>
      <w:r w:rsidR="00837D79">
        <w:rPr>
          <w:color w:val="000000" w:themeColor="text1"/>
          <w:sz w:val="28"/>
          <w:szCs w:val="28"/>
        </w:rPr>
        <w:t xml:space="preserve"> Министерства иностранных дел Российской Федерации</w:t>
      </w:r>
      <w:r w:rsidRPr="00E37479">
        <w:rPr>
          <w:color w:val="000000" w:themeColor="text1"/>
          <w:sz w:val="28"/>
          <w:szCs w:val="28"/>
        </w:rPr>
        <w:t>, офици</w:t>
      </w:r>
      <w:r>
        <w:rPr>
          <w:color w:val="000000" w:themeColor="text1"/>
          <w:sz w:val="28"/>
          <w:szCs w:val="28"/>
        </w:rPr>
        <w:t>альный представитель МИД России;</w:t>
      </w:r>
    </w:p>
    <w:p w:rsidR="001C4EF6" w:rsidRDefault="001C4EF6" w:rsidP="00E374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7479">
        <w:rPr>
          <w:color w:val="000000" w:themeColor="text1"/>
          <w:sz w:val="28"/>
          <w:szCs w:val="28"/>
        </w:rPr>
        <w:t>Д.К. Киселев</w:t>
      </w:r>
      <w:r>
        <w:rPr>
          <w:color w:val="000000" w:themeColor="text1"/>
          <w:sz w:val="28"/>
          <w:szCs w:val="28"/>
        </w:rPr>
        <w:t xml:space="preserve"> </w:t>
      </w:r>
      <w:r w:rsidRPr="00E37479">
        <w:rPr>
          <w:color w:val="000000" w:themeColor="text1"/>
          <w:sz w:val="28"/>
          <w:szCs w:val="28"/>
        </w:rPr>
        <w:t xml:space="preserve">– 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генеральный директор российского международного информационного агентства «Россия сегодня», заместите</w:t>
      </w:r>
      <w:r>
        <w:rPr>
          <w:color w:val="000000" w:themeColor="text1"/>
          <w:sz w:val="28"/>
          <w:szCs w:val="28"/>
          <w:shd w:val="clear" w:color="auto" w:fill="FFFFFF"/>
        </w:rPr>
        <w:t>ль генерального директора ВГТРК (сопредседатель);</w:t>
      </w:r>
    </w:p>
    <w:p w:rsidR="001C4EF6" w:rsidRPr="00E37479" w:rsidRDefault="00CB3DF6" w:rsidP="00E37479">
      <w:pPr>
        <w:pStyle w:val="a3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="001C4EF6" w:rsidRPr="00E37479">
        <w:rPr>
          <w:color w:val="000000" w:themeColor="text1"/>
          <w:sz w:val="28"/>
          <w:szCs w:val="28"/>
        </w:rPr>
        <w:t xml:space="preserve">.И. </w:t>
      </w:r>
      <w:proofErr w:type="spellStart"/>
      <w:r w:rsidR="001C4EF6" w:rsidRPr="00E37479">
        <w:rPr>
          <w:color w:val="000000" w:themeColor="text1"/>
          <w:sz w:val="28"/>
          <w:szCs w:val="28"/>
        </w:rPr>
        <w:t>К</w:t>
      </w:r>
      <w:r>
        <w:rPr>
          <w:color w:val="000000" w:themeColor="text1"/>
          <w:sz w:val="28"/>
          <w:szCs w:val="28"/>
        </w:rPr>
        <w:t>осачев</w:t>
      </w:r>
      <w:proofErr w:type="spellEnd"/>
      <w:r w:rsidR="001C4EF6">
        <w:rPr>
          <w:color w:val="000000" w:themeColor="text1"/>
          <w:sz w:val="28"/>
          <w:szCs w:val="28"/>
        </w:rPr>
        <w:t xml:space="preserve"> </w:t>
      </w:r>
      <w:r w:rsidR="001C4EF6" w:rsidRPr="00E37479">
        <w:rPr>
          <w:color w:val="000000" w:themeColor="text1"/>
          <w:sz w:val="28"/>
          <w:szCs w:val="28"/>
        </w:rPr>
        <w:t>–</w:t>
      </w:r>
      <w:r>
        <w:rPr>
          <w:color w:val="000000" w:themeColor="text1"/>
          <w:sz w:val="28"/>
          <w:szCs w:val="28"/>
        </w:rPr>
        <w:t xml:space="preserve"> </w:t>
      </w:r>
      <w:r w:rsidR="001C4EF6" w:rsidRPr="00E37479">
        <w:rPr>
          <w:color w:val="000000" w:themeColor="text1"/>
          <w:sz w:val="28"/>
          <w:szCs w:val="28"/>
        </w:rPr>
        <w:t>председател</w:t>
      </w:r>
      <w:r>
        <w:rPr>
          <w:color w:val="000000" w:themeColor="text1"/>
          <w:sz w:val="28"/>
          <w:szCs w:val="28"/>
        </w:rPr>
        <w:t>ь</w:t>
      </w:r>
      <w:r w:rsidR="001C4EF6" w:rsidRPr="00E37479">
        <w:rPr>
          <w:color w:val="000000" w:themeColor="text1"/>
          <w:sz w:val="28"/>
          <w:szCs w:val="28"/>
        </w:rPr>
        <w:t xml:space="preserve"> Комитета Совета Федерации Федерального Собрания Российской Ф</w:t>
      </w:r>
      <w:r w:rsidR="001C4EF6">
        <w:rPr>
          <w:color w:val="000000" w:themeColor="text1"/>
          <w:sz w:val="28"/>
          <w:szCs w:val="28"/>
        </w:rPr>
        <w:t>едерации по международным делам;</w:t>
      </w:r>
    </w:p>
    <w:p w:rsidR="001C4EF6" w:rsidRPr="00E37479" w:rsidRDefault="001C4EF6" w:rsidP="00E374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К.О. Колпаков – председатель Совета молодых дипломатов МИД России;</w:t>
      </w:r>
    </w:p>
    <w:p w:rsidR="001C4EF6" w:rsidRPr="006C5021" w:rsidRDefault="001C4EF6" w:rsidP="006C502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7479">
        <w:rPr>
          <w:color w:val="000000" w:themeColor="text1"/>
          <w:sz w:val="28"/>
          <w:szCs w:val="28"/>
          <w:shd w:val="clear" w:color="auto" w:fill="FFFFFF"/>
        </w:rPr>
        <w:t>А.М. Седых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–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479">
        <w:rPr>
          <w:color w:val="000000" w:themeColor="text1"/>
          <w:sz w:val="28"/>
          <w:szCs w:val="28"/>
          <w:shd w:val="clear" w:color="auto" w:fill="FFFFFF"/>
        </w:rPr>
        <w:t xml:space="preserve">председатель совета директоров АО «Объединённой </w:t>
      </w:r>
      <w:r w:rsidRPr="006C5021">
        <w:rPr>
          <w:color w:val="000000" w:themeColor="text1"/>
          <w:sz w:val="28"/>
          <w:szCs w:val="28"/>
          <w:shd w:val="clear" w:color="auto" w:fill="FFFFFF"/>
        </w:rPr>
        <w:t>металлургической компании»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1C4EF6" w:rsidRPr="00E37479" w:rsidRDefault="001C4EF6" w:rsidP="000A657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37479">
        <w:rPr>
          <w:color w:val="000000" w:themeColor="text1"/>
          <w:sz w:val="28"/>
          <w:szCs w:val="28"/>
          <w:shd w:val="clear" w:color="auto" w:fill="FFFFFF"/>
        </w:rPr>
        <w:t>О.В.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37479">
        <w:rPr>
          <w:color w:val="000000" w:themeColor="text1"/>
          <w:sz w:val="28"/>
          <w:szCs w:val="28"/>
          <w:shd w:val="clear" w:color="auto" w:fill="FFFFFF"/>
        </w:rPr>
        <w:t xml:space="preserve">тепанов – </w:t>
      </w:r>
      <w:r>
        <w:rPr>
          <w:color w:val="000000" w:themeColor="text1"/>
          <w:sz w:val="28"/>
          <w:szCs w:val="28"/>
          <w:shd w:val="clear" w:color="auto" w:fill="FFFFFF"/>
        </w:rPr>
        <w:t>д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иректор Департамента внешнеполитического планирования МИД России</w:t>
      </w:r>
      <w:r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6C5021" w:rsidRDefault="006C5021" w:rsidP="006C5021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C5021" w:rsidRPr="006C5021" w:rsidRDefault="006C5021" w:rsidP="006C5021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5021">
        <w:rPr>
          <w:color w:val="000000" w:themeColor="text1"/>
          <w:sz w:val="28"/>
          <w:szCs w:val="28"/>
          <w:shd w:val="clear" w:color="auto" w:fill="FFFFFF"/>
        </w:rPr>
        <w:t>Организационный комитет Конкурса:</w:t>
      </w:r>
    </w:p>
    <w:p w:rsidR="006C5021" w:rsidRPr="006C5021" w:rsidRDefault="006C5021" w:rsidP="006C5021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837D79" w:rsidRPr="00E37479" w:rsidRDefault="006C5021" w:rsidP="00837D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5021">
        <w:rPr>
          <w:color w:val="000000" w:themeColor="text1"/>
          <w:sz w:val="28"/>
          <w:szCs w:val="28"/>
          <w:shd w:val="clear" w:color="auto" w:fill="FFFFFF"/>
        </w:rPr>
        <w:t xml:space="preserve">О.П. Иванов – проректор по научной работе </w:t>
      </w:r>
      <w:r w:rsidR="00837D79" w:rsidRPr="00E37479">
        <w:rPr>
          <w:color w:val="000000" w:themeColor="text1"/>
          <w:sz w:val="28"/>
          <w:szCs w:val="28"/>
          <w:shd w:val="clear" w:color="auto" w:fill="FFFFFF"/>
        </w:rPr>
        <w:t>Дипл</w:t>
      </w:r>
      <w:r w:rsidR="00837D79">
        <w:rPr>
          <w:color w:val="000000" w:themeColor="text1"/>
          <w:sz w:val="28"/>
          <w:szCs w:val="28"/>
          <w:shd w:val="clear" w:color="auto" w:fill="FFFFFF"/>
        </w:rPr>
        <w:t>оматической академии МИД России;</w:t>
      </w:r>
    </w:p>
    <w:p w:rsidR="00837D79" w:rsidRPr="00E37479" w:rsidRDefault="006C5021" w:rsidP="00837D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5021">
        <w:rPr>
          <w:color w:val="000000" w:themeColor="text1"/>
          <w:sz w:val="28"/>
          <w:szCs w:val="28"/>
          <w:shd w:val="clear" w:color="auto" w:fill="FFFFFF"/>
        </w:rPr>
        <w:t xml:space="preserve">Ю.А. Трефилова – руководитель научно-координационного Управления </w:t>
      </w:r>
      <w:r w:rsidR="00837D79" w:rsidRPr="00E37479">
        <w:rPr>
          <w:color w:val="000000" w:themeColor="text1"/>
          <w:sz w:val="28"/>
          <w:szCs w:val="28"/>
          <w:shd w:val="clear" w:color="auto" w:fill="FFFFFF"/>
        </w:rPr>
        <w:t>Дипл</w:t>
      </w:r>
      <w:r w:rsidR="00837D79">
        <w:rPr>
          <w:color w:val="000000" w:themeColor="text1"/>
          <w:sz w:val="28"/>
          <w:szCs w:val="28"/>
          <w:shd w:val="clear" w:color="auto" w:fill="FFFFFF"/>
        </w:rPr>
        <w:t>оматической академии МИД России;</w:t>
      </w:r>
    </w:p>
    <w:p w:rsidR="00837D79" w:rsidRDefault="006C5021" w:rsidP="00837D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6C5021">
        <w:rPr>
          <w:color w:val="000000" w:themeColor="text1"/>
          <w:sz w:val="28"/>
          <w:szCs w:val="28"/>
          <w:shd w:val="clear" w:color="auto" w:fill="FFFFFF"/>
        </w:rPr>
        <w:t xml:space="preserve">Д.Д. Ноженко – специалист по связям с общественностью </w:t>
      </w:r>
      <w:r w:rsidR="00837D79" w:rsidRPr="00E37479">
        <w:rPr>
          <w:color w:val="000000" w:themeColor="text1"/>
          <w:sz w:val="28"/>
          <w:szCs w:val="28"/>
          <w:shd w:val="clear" w:color="auto" w:fill="FFFFFF"/>
        </w:rPr>
        <w:t>Дипл</w:t>
      </w:r>
      <w:r w:rsidR="00837D79">
        <w:rPr>
          <w:color w:val="000000" w:themeColor="text1"/>
          <w:sz w:val="28"/>
          <w:szCs w:val="28"/>
          <w:shd w:val="clear" w:color="auto" w:fill="FFFFFF"/>
        </w:rPr>
        <w:t>оматической академии МИД России.</w:t>
      </w:r>
    </w:p>
    <w:p w:rsidR="00837D79" w:rsidRPr="00E37479" w:rsidRDefault="00837D79" w:rsidP="00837D79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C4B2E" w:rsidRDefault="009C4B2E" w:rsidP="006C5021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3.3. Функцией Оргкомитета Конкурса является организационно-техническое обеспечение деятельности по подготовке и проведению конкурсных процедур, в том числе: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- инфо</w:t>
      </w:r>
      <w:r w:rsidR="00C77358">
        <w:rPr>
          <w:color w:val="000000" w:themeColor="text1"/>
          <w:sz w:val="28"/>
          <w:szCs w:val="28"/>
          <w:shd w:val="clear" w:color="auto" w:fill="FFFFFF"/>
        </w:rPr>
        <w:t>рмационное обеспечение Конкурса;</w:t>
      </w:r>
    </w:p>
    <w:p w:rsidR="009C4B2E" w:rsidRPr="00EC09E5" w:rsidRDefault="00C77358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- разработка Положения;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- осуществление сбора конкурсных заявок, формирование списков конкурсантов и представление их Жюри Конк</w:t>
      </w:r>
      <w:r w:rsidR="00C77358">
        <w:rPr>
          <w:color w:val="000000" w:themeColor="text1"/>
          <w:sz w:val="28"/>
          <w:szCs w:val="28"/>
          <w:shd w:val="clear" w:color="auto" w:fill="FFFFFF"/>
        </w:rPr>
        <w:t>урса, подсчет общих результатов для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определени</w:t>
      </w:r>
      <w:r w:rsidR="00C77358">
        <w:rPr>
          <w:color w:val="000000" w:themeColor="text1"/>
          <w:sz w:val="28"/>
          <w:szCs w:val="28"/>
          <w:shd w:val="clear" w:color="auto" w:fill="FFFFFF"/>
        </w:rPr>
        <w:t>я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лауреат</w:t>
      </w:r>
      <w:r w:rsidR="00C77358">
        <w:rPr>
          <w:color w:val="000000" w:themeColor="text1"/>
          <w:sz w:val="28"/>
          <w:szCs w:val="28"/>
          <w:shd w:val="clear" w:color="auto" w:fill="FFFFFF"/>
        </w:rPr>
        <w:t>ов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и финалистов</w:t>
      </w:r>
      <w:r w:rsidR="00C7735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- администрирование сайта Академии для ра</w:t>
      </w:r>
      <w:r w:rsidR="00C77358">
        <w:rPr>
          <w:color w:val="000000" w:themeColor="text1"/>
          <w:sz w:val="28"/>
          <w:szCs w:val="28"/>
          <w:shd w:val="clear" w:color="auto" w:fill="FFFFFF"/>
        </w:rPr>
        <w:t>змещения анонса этапов конкурса;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- организация </w:t>
      </w:r>
      <w:r w:rsidR="00C77358">
        <w:rPr>
          <w:color w:val="000000" w:themeColor="text1"/>
          <w:sz w:val="28"/>
          <w:szCs w:val="28"/>
          <w:shd w:val="clear" w:color="auto" w:fill="FFFFFF"/>
        </w:rPr>
        <w:t xml:space="preserve">и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>проведение награждения лауреата и финалистов</w:t>
      </w:r>
      <w:r w:rsidR="00C77358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- осуществление других функций, необходимых для проведения Конкурса.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E37479" w:rsidRDefault="009C4B2E" w:rsidP="00EC09E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lastRenderedPageBreak/>
        <w:t>В процесс</w:t>
      </w:r>
      <w:r w:rsidR="003A29FB">
        <w:rPr>
          <w:color w:val="000000" w:themeColor="text1"/>
          <w:sz w:val="28"/>
          <w:szCs w:val="28"/>
          <w:shd w:val="clear" w:color="auto" w:fill="FFFFFF"/>
        </w:rPr>
        <w:t>е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своей деятельности члены Оргкомитета не должны разглашать сведения, связанные с составом конкурсных заявок, определением финалистов и лауреата Конкурса.</w:t>
      </w:r>
    </w:p>
    <w:p w:rsidR="00C77358" w:rsidRPr="00EC09E5" w:rsidRDefault="00C77358" w:rsidP="00C77358">
      <w:pPr>
        <w:pStyle w:val="a3"/>
        <w:ind w:left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C4B2E" w:rsidRPr="00EC09E5" w:rsidRDefault="009C4B2E" w:rsidP="00EC09E5">
      <w:pPr>
        <w:pStyle w:val="a3"/>
        <w:numPr>
          <w:ilvl w:val="0"/>
          <w:numId w:val="1"/>
        </w:numPr>
        <w:ind w:left="0" w:firstLine="709"/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EC09E5">
        <w:rPr>
          <w:b/>
          <w:bCs/>
          <w:color w:val="000000" w:themeColor="text1"/>
          <w:sz w:val="28"/>
          <w:szCs w:val="28"/>
          <w:shd w:val="clear" w:color="auto" w:fill="FFFFFF"/>
        </w:rPr>
        <w:t>Порядок проведения конкурсных процедур</w:t>
      </w:r>
      <w:r w:rsidR="00063E87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, </w:t>
      </w:r>
      <w:r w:rsidR="00514BAE">
        <w:rPr>
          <w:b/>
          <w:bCs/>
          <w:color w:val="000000" w:themeColor="text1"/>
          <w:sz w:val="28"/>
          <w:szCs w:val="28"/>
          <w:shd w:val="clear" w:color="auto" w:fill="FFFFFF"/>
        </w:rPr>
        <w:t>сроки предоставления материалов</w:t>
      </w:r>
      <w:r w:rsidR="00063E87">
        <w:rPr>
          <w:b/>
          <w:bCs/>
          <w:color w:val="000000" w:themeColor="text1"/>
          <w:sz w:val="28"/>
          <w:szCs w:val="28"/>
          <w:shd w:val="clear" w:color="auto" w:fill="FFFFFF"/>
        </w:rPr>
        <w:t>, требования к конкурсным заявкам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Объявление о проведении Конкурса и начале конкурсных процедур осуществляется через СМИ и путем опубликования информации</w:t>
      </w:r>
      <w:r w:rsidR="00E0189C">
        <w:rPr>
          <w:color w:val="000000" w:themeColor="text1"/>
          <w:sz w:val="28"/>
          <w:szCs w:val="28"/>
          <w:shd w:val="clear" w:color="auto" w:fill="FFFFFF"/>
        </w:rPr>
        <w:t xml:space="preserve"> (анонса Конкурса)</w:t>
      </w:r>
      <w:r w:rsidR="00837D79">
        <w:rPr>
          <w:color w:val="000000" w:themeColor="text1"/>
          <w:sz w:val="28"/>
          <w:szCs w:val="28"/>
          <w:shd w:val="clear" w:color="auto" w:fill="FFFFFF"/>
        </w:rPr>
        <w:t xml:space="preserve"> на сайте Дипломатической а</w:t>
      </w:r>
      <w:bookmarkStart w:id="0" w:name="_GoBack"/>
      <w:bookmarkEnd w:id="0"/>
      <w:r w:rsidRPr="00EC09E5">
        <w:rPr>
          <w:color w:val="000000" w:themeColor="text1"/>
          <w:sz w:val="28"/>
          <w:szCs w:val="28"/>
          <w:shd w:val="clear" w:color="auto" w:fill="FFFFFF"/>
        </w:rPr>
        <w:t>кадемии МИД России и информационного агентства «Россия сегодня».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9C4B2E" w:rsidRPr="00EC09E5" w:rsidRDefault="009C4B2E" w:rsidP="00EC09E5">
      <w:pPr>
        <w:pStyle w:val="a3"/>
        <w:numPr>
          <w:ilvl w:val="1"/>
          <w:numId w:val="1"/>
        </w:numPr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Порядок проведения конкурсных процедур включает в себя следующие этапы:</w:t>
      </w:r>
    </w:p>
    <w:p w:rsidR="009C4B2E" w:rsidRPr="00EC09E5" w:rsidRDefault="009C4B2E" w:rsidP="00EC09E5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D21A18" w:rsidRPr="00EC09E5" w:rsidRDefault="00D21A18" w:rsidP="00D21A18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- предварительный отбор (осуществляется Оргкомитетом посредством сбора конкурсных заявок и оценки их соответствия установленным требованиям)</w:t>
      </w:r>
      <w:r w:rsidR="00796EAB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796EAB" w:rsidRDefault="00D21A18" w:rsidP="00796EAB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- экспертная оценка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работ </w:t>
      </w:r>
      <w:r w:rsidR="00796EAB">
        <w:rPr>
          <w:color w:val="000000" w:themeColor="text1"/>
          <w:sz w:val="28"/>
          <w:szCs w:val="28"/>
          <w:shd w:val="clear" w:color="auto" w:fill="FFFFFF"/>
        </w:rPr>
        <w:t>(осуществляется экспертами по темам номинаций);</w:t>
      </w:r>
    </w:p>
    <w:p w:rsidR="00796EAB" w:rsidRDefault="00796EAB" w:rsidP="00796EAB">
      <w:pPr>
        <w:pStyle w:val="a3"/>
        <w:ind w:left="0" w:firstLine="709"/>
        <w:jc w:val="both"/>
        <w:rPr>
          <w:rFonts w:ascii="TimesNewRomanPSMT" w:hAnsi="TimesNewRomanPSMT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- о</w:t>
      </w:r>
      <w:r w:rsidRPr="00796EAB">
        <w:rPr>
          <w:rFonts w:ascii="TimesNewRomanPSMT" w:hAnsi="TimesNewRomanPSMT"/>
          <w:sz w:val="28"/>
          <w:szCs w:val="28"/>
        </w:rPr>
        <w:t>дновременно с материалами авторы представляют в оргкомитет заполненную и подписанную анкету участника конкурса</w:t>
      </w:r>
      <w:r>
        <w:rPr>
          <w:rFonts w:ascii="TimesNewRomanPSMT" w:hAnsi="TimesNewRomanPSMT"/>
          <w:sz w:val="28"/>
          <w:szCs w:val="28"/>
        </w:rPr>
        <w:t>.</w:t>
      </w:r>
    </w:p>
    <w:p w:rsidR="00796EAB" w:rsidRDefault="00796EAB" w:rsidP="00796EAB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96EAB" w:rsidRDefault="00796EAB" w:rsidP="00796EAB">
      <w:pPr>
        <w:pStyle w:val="a3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Сроки предоставления материалов</w:t>
      </w:r>
    </w:p>
    <w:p w:rsidR="00D21A18" w:rsidRDefault="00D21A18" w:rsidP="00D21A18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A3BFB" w:rsidRDefault="009C4B2E" w:rsidP="00381A3F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1 этап –</w:t>
      </w:r>
      <w:r w:rsidR="00D21A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796EAB">
        <w:rPr>
          <w:color w:val="000000" w:themeColor="text1"/>
          <w:sz w:val="28"/>
          <w:szCs w:val="28"/>
          <w:shd w:val="clear" w:color="auto" w:fill="FFFFFF"/>
        </w:rPr>
        <w:t xml:space="preserve">с 1 </w:t>
      </w:r>
      <w:r w:rsidR="00381A3F">
        <w:rPr>
          <w:color w:val="000000" w:themeColor="text1"/>
          <w:sz w:val="28"/>
          <w:szCs w:val="28"/>
          <w:shd w:val="clear" w:color="auto" w:fill="FFFFFF"/>
        </w:rPr>
        <w:t>апреля</w:t>
      </w:r>
      <w:r w:rsidR="006B0381">
        <w:rPr>
          <w:color w:val="000000" w:themeColor="text1"/>
          <w:sz w:val="28"/>
          <w:szCs w:val="28"/>
          <w:shd w:val="clear" w:color="auto" w:fill="FFFFFF"/>
        </w:rPr>
        <w:t xml:space="preserve"> и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до 1 </w:t>
      </w:r>
      <w:r w:rsidR="00381A3F">
        <w:rPr>
          <w:color w:val="000000" w:themeColor="text1"/>
          <w:sz w:val="28"/>
          <w:szCs w:val="28"/>
          <w:shd w:val="clear" w:color="auto" w:fill="FFFFFF"/>
        </w:rPr>
        <w:t>июня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="00063E87">
        <w:rPr>
          <w:color w:val="000000" w:themeColor="text1"/>
          <w:sz w:val="28"/>
          <w:szCs w:val="28"/>
          <w:shd w:val="clear" w:color="auto" w:fill="FFFFFF"/>
        </w:rPr>
        <w:t>, номинация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«Стратегия России во внешней политике»</w:t>
      </w:r>
      <w:r w:rsidR="00796EA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96EAB" w:rsidRPr="007A3BFB" w:rsidRDefault="00796EAB" w:rsidP="00796EA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7A3BF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Объявление результатов – </w:t>
      </w:r>
      <w:r w:rsidR="00381A3F">
        <w:rPr>
          <w:i/>
          <w:iCs/>
          <w:color w:val="000000" w:themeColor="text1"/>
          <w:sz w:val="28"/>
          <w:szCs w:val="28"/>
          <w:shd w:val="clear" w:color="auto" w:fill="FFFFFF"/>
        </w:rPr>
        <w:t>20</w:t>
      </w:r>
      <w:r w:rsidRPr="007A3BF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июня 2020 года.</w:t>
      </w:r>
    </w:p>
    <w:p w:rsidR="007A3BFB" w:rsidRDefault="009C4B2E" w:rsidP="007A3BFB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>2 этап –</w:t>
      </w:r>
      <w:r w:rsidR="00D21A1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083D1D">
        <w:rPr>
          <w:color w:val="000000" w:themeColor="text1"/>
          <w:sz w:val="28"/>
          <w:szCs w:val="28"/>
          <w:shd w:val="clear" w:color="auto" w:fill="FFFFFF"/>
        </w:rPr>
        <w:t>с 1</w:t>
      </w:r>
      <w:r w:rsidR="00381A3F">
        <w:rPr>
          <w:color w:val="000000" w:themeColor="text1"/>
          <w:sz w:val="28"/>
          <w:szCs w:val="28"/>
          <w:shd w:val="clear" w:color="auto" w:fill="FFFFFF"/>
        </w:rPr>
        <w:t xml:space="preserve"> июн</w:t>
      </w:r>
      <w:r w:rsidR="00083D1D">
        <w:rPr>
          <w:color w:val="000000" w:themeColor="text1"/>
          <w:sz w:val="28"/>
          <w:szCs w:val="28"/>
          <w:shd w:val="clear" w:color="auto" w:fill="FFFFFF"/>
        </w:rPr>
        <w:t>я</w:t>
      </w:r>
      <w:r w:rsidR="00C7735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до 1 </w:t>
      </w:r>
      <w:r w:rsidR="007A3BFB">
        <w:rPr>
          <w:color w:val="000000" w:themeColor="text1"/>
          <w:sz w:val="28"/>
          <w:szCs w:val="28"/>
          <w:shd w:val="clear" w:color="auto" w:fill="FFFFFF"/>
        </w:rPr>
        <w:t>августа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="00063E87">
        <w:rPr>
          <w:color w:val="000000" w:themeColor="text1"/>
          <w:sz w:val="28"/>
          <w:szCs w:val="28"/>
          <w:shd w:val="clear" w:color="auto" w:fill="FFFFFF"/>
        </w:rPr>
        <w:t xml:space="preserve">, номинация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>«</w:t>
      </w:r>
      <w:r w:rsidR="002158E0" w:rsidRPr="00EC09E5">
        <w:rPr>
          <w:color w:val="000000" w:themeColor="text1"/>
          <w:sz w:val="28"/>
          <w:szCs w:val="28"/>
          <w:shd w:val="clear" w:color="auto" w:fill="FFFFFF"/>
        </w:rPr>
        <w:t>Региональные приоритеты Российской Федерации</w:t>
      </w:r>
      <w:r w:rsidRPr="00EC09E5">
        <w:rPr>
          <w:color w:val="000000" w:themeColor="text1"/>
          <w:sz w:val="28"/>
          <w:szCs w:val="28"/>
          <w:shd w:val="clear" w:color="auto" w:fill="FFFFFF"/>
        </w:rPr>
        <w:t>»</w:t>
      </w:r>
      <w:r w:rsidR="00796EAB">
        <w:rPr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7A3BFB" w:rsidRPr="007A3BFB" w:rsidRDefault="00796EAB" w:rsidP="007A3BF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7A3BF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Объявление результатов – 1 </w:t>
      </w:r>
      <w:r w:rsidR="007A3BFB">
        <w:rPr>
          <w:i/>
          <w:iCs/>
          <w:color w:val="000000" w:themeColor="text1"/>
          <w:sz w:val="28"/>
          <w:szCs w:val="28"/>
          <w:shd w:val="clear" w:color="auto" w:fill="FFFFFF"/>
        </w:rPr>
        <w:t>сентября</w:t>
      </w:r>
      <w:r w:rsidRPr="007A3BF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 2020 года.</w:t>
      </w:r>
    </w:p>
    <w:p w:rsidR="007A3BFB" w:rsidRDefault="002158E0" w:rsidP="007A3BFB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3 этап – </w:t>
      </w:r>
      <w:r w:rsidR="00D21A18">
        <w:rPr>
          <w:color w:val="000000" w:themeColor="text1"/>
          <w:sz w:val="28"/>
          <w:szCs w:val="28"/>
          <w:shd w:val="clear" w:color="auto" w:fill="FFFFFF"/>
        </w:rPr>
        <w:t xml:space="preserve">с </w:t>
      </w:r>
      <w:r w:rsidR="00083D1D">
        <w:rPr>
          <w:color w:val="000000" w:themeColor="text1"/>
          <w:sz w:val="28"/>
          <w:szCs w:val="28"/>
          <w:shd w:val="clear" w:color="auto" w:fill="FFFFFF"/>
        </w:rPr>
        <w:t>15 сентября</w:t>
      </w:r>
      <w:r w:rsidR="00321762" w:rsidRPr="004447E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до 1 </w:t>
      </w:r>
      <w:r w:rsidR="007A3BFB">
        <w:rPr>
          <w:color w:val="000000" w:themeColor="text1"/>
          <w:sz w:val="28"/>
          <w:szCs w:val="28"/>
          <w:shd w:val="clear" w:color="auto" w:fill="FFFFFF"/>
        </w:rPr>
        <w:t>ноября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2020 года</w:t>
      </w:r>
      <w:r w:rsidR="00063E87">
        <w:rPr>
          <w:color w:val="000000" w:themeColor="text1"/>
          <w:sz w:val="28"/>
          <w:szCs w:val="28"/>
          <w:shd w:val="clear" w:color="auto" w:fill="FFFFFF"/>
        </w:rPr>
        <w:t xml:space="preserve">, номинация 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«Современная </w:t>
      </w:r>
      <w:r w:rsidR="00D6609D">
        <w:rPr>
          <w:color w:val="000000" w:themeColor="text1"/>
          <w:sz w:val="28"/>
          <w:szCs w:val="28"/>
          <w:shd w:val="clear" w:color="auto" w:fill="FFFFFF"/>
        </w:rPr>
        <w:t>внешне</w:t>
      </w:r>
      <w:r w:rsidRPr="00EC09E5">
        <w:rPr>
          <w:color w:val="000000" w:themeColor="text1"/>
          <w:sz w:val="28"/>
          <w:szCs w:val="28"/>
          <w:shd w:val="clear" w:color="auto" w:fill="FFFFFF"/>
        </w:rPr>
        <w:t>экономическая стратегия Российской Федерации»</w:t>
      </w:r>
      <w:r w:rsidR="00C77358">
        <w:rPr>
          <w:color w:val="000000" w:themeColor="text1"/>
          <w:sz w:val="28"/>
          <w:szCs w:val="28"/>
          <w:shd w:val="clear" w:color="auto" w:fill="FFFFFF"/>
        </w:rPr>
        <w:t>.</w:t>
      </w:r>
      <w:r w:rsidRPr="00EC09E5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7A3BFB" w:rsidRDefault="007A3BFB" w:rsidP="007A3BF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7A3BFB">
        <w:rPr>
          <w:i/>
          <w:iCs/>
          <w:color w:val="000000" w:themeColor="text1"/>
          <w:sz w:val="28"/>
          <w:szCs w:val="28"/>
          <w:shd w:val="clear" w:color="auto" w:fill="FFFFFF"/>
        </w:rPr>
        <w:t>Объявление результатов – 1 декабря 2020 года.</w:t>
      </w:r>
    </w:p>
    <w:p w:rsidR="001C4EF6" w:rsidRPr="007A3BFB" w:rsidRDefault="001C4EF6" w:rsidP="007A3BF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Подведение общих итогов конкурса и вручение призов по трем номинациям – 10 декабря 2020 года. </w:t>
      </w:r>
    </w:p>
    <w:p w:rsidR="00063E87" w:rsidRPr="00E46B79" w:rsidRDefault="00063E87" w:rsidP="00E46B79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63E87" w:rsidRPr="00063E87" w:rsidRDefault="00063E87" w:rsidP="00063E87">
      <w:pPr>
        <w:pStyle w:val="a3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063E87">
        <w:rPr>
          <w:sz w:val="28"/>
          <w:szCs w:val="28"/>
        </w:rPr>
        <w:t>Требования к работам:</w:t>
      </w:r>
    </w:p>
    <w:p w:rsidR="00063E87" w:rsidRPr="007D3A30" w:rsidRDefault="00063E87" w:rsidP="00063E87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7D3A30">
        <w:rPr>
          <w:sz w:val="28"/>
          <w:szCs w:val="28"/>
        </w:rPr>
        <w:t>соответствие темат</w:t>
      </w:r>
      <w:r w:rsidR="00C77358">
        <w:rPr>
          <w:sz w:val="28"/>
          <w:szCs w:val="28"/>
        </w:rPr>
        <w:t>ическ</w:t>
      </w:r>
      <w:r w:rsidR="00E46B79">
        <w:rPr>
          <w:sz w:val="28"/>
          <w:szCs w:val="28"/>
        </w:rPr>
        <w:t>им</w:t>
      </w:r>
      <w:r w:rsidR="00C77358">
        <w:rPr>
          <w:sz w:val="28"/>
          <w:szCs w:val="28"/>
        </w:rPr>
        <w:t xml:space="preserve"> направ</w:t>
      </w:r>
      <w:r w:rsidR="00E46B79">
        <w:rPr>
          <w:sz w:val="28"/>
          <w:szCs w:val="28"/>
        </w:rPr>
        <w:t>лениям</w:t>
      </w:r>
      <w:r w:rsidR="00C77358">
        <w:rPr>
          <w:sz w:val="28"/>
          <w:szCs w:val="28"/>
        </w:rPr>
        <w:t xml:space="preserve"> конкурса;</w:t>
      </w:r>
    </w:p>
    <w:p w:rsidR="00063E87" w:rsidRPr="007D3A30" w:rsidRDefault="00063E87" w:rsidP="00063E87">
      <w:pPr>
        <w:numPr>
          <w:ilvl w:val="0"/>
          <w:numId w:val="2"/>
        </w:numPr>
        <w:ind w:left="0" w:firstLine="709"/>
        <w:rPr>
          <w:sz w:val="28"/>
          <w:szCs w:val="28"/>
        </w:rPr>
      </w:pPr>
      <w:r w:rsidRPr="007D3A30">
        <w:rPr>
          <w:sz w:val="28"/>
          <w:szCs w:val="28"/>
        </w:rPr>
        <w:t xml:space="preserve">оригинальный, </w:t>
      </w:r>
      <w:r w:rsidR="00C77358">
        <w:rPr>
          <w:sz w:val="28"/>
          <w:szCs w:val="28"/>
        </w:rPr>
        <w:t>неопубликованный ранее текст;</w:t>
      </w:r>
    </w:p>
    <w:p w:rsidR="00063E87" w:rsidRPr="007D3A30" w:rsidRDefault="00C77358" w:rsidP="00063E87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научный стиль;</w:t>
      </w:r>
    </w:p>
    <w:p w:rsidR="00063E87" w:rsidRPr="007D3A30" w:rsidRDefault="00C77358" w:rsidP="00063E87">
      <w:pPr>
        <w:numPr>
          <w:ilvl w:val="0"/>
          <w:numId w:val="2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>аналитический подход;</w:t>
      </w:r>
    </w:p>
    <w:p w:rsidR="00063E87" w:rsidRPr="007D3A30" w:rsidRDefault="00063E87" w:rsidP="00E46B79">
      <w:pPr>
        <w:numPr>
          <w:ilvl w:val="0"/>
          <w:numId w:val="2"/>
        </w:numPr>
        <w:spacing w:after="160" w:line="259" w:lineRule="auto"/>
        <w:ind w:left="0" w:firstLine="709"/>
        <w:jc w:val="both"/>
        <w:rPr>
          <w:sz w:val="28"/>
          <w:szCs w:val="28"/>
        </w:rPr>
      </w:pPr>
      <w:r w:rsidRPr="007D3A30">
        <w:rPr>
          <w:sz w:val="28"/>
          <w:szCs w:val="28"/>
        </w:rPr>
        <w:t>обязательно указание источников и цитируемой литературы</w:t>
      </w:r>
      <w:r w:rsidR="00C77358">
        <w:rPr>
          <w:sz w:val="28"/>
          <w:szCs w:val="28"/>
        </w:rPr>
        <w:t xml:space="preserve">, </w:t>
      </w:r>
      <w:r w:rsidRPr="007D3A30">
        <w:rPr>
          <w:sz w:val="28"/>
          <w:szCs w:val="28"/>
        </w:rPr>
        <w:t xml:space="preserve">сноски </w:t>
      </w:r>
      <w:r w:rsidR="00C77358">
        <w:rPr>
          <w:sz w:val="28"/>
          <w:szCs w:val="28"/>
        </w:rPr>
        <w:t>(постраничные) и ссылки</w:t>
      </w:r>
      <w:r w:rsidRPr="007D3A30">
        <w:rPr>
          <w:sz w:val="28"/>
          <w:szCs w:val="28"/>
        </w:rPr>
        <w:t xml:space="preserve"> при цитировании материалов, размещенных </w:t>
      </w:r>
      <w:r w:rsidRPr="007D3A30">
        <w:rPr>
          <w:sz w:val="28"/>
          <w:szCs w:val="28"/>
        </w:rPr>
        <w:lastRenderedPageBreak/>
        <w:t>в интернете, – указание названия материала, даты выхода, адреса в сети, даты последнего посещения ресурса.</w:t>
      </w:r>
    </w:p>
    <w:p w:rsidR="00063E87" w:rsidRDefault="00063E87" w:rsidP="00063E87">
      <w:pPr>
        <w:ind w:firstLine="709"/>
        <w:rPr>
          <w:sz w:val="28"/>
          <w:szCs w:val="28"/>
        </w:rPr>
      </w:pPr>
      <w:r w:rsidRPr="007D3A30">
        <w:rPr>
          <w:sz w:val="28"/>
          <w:szCs w:val="28"/>
        </w:rPr>
        <w:t>Рабочий язык конкурса: русский/английский</w:t>
      </w:r>
    </w:p>
    <w:p w:rsidR="00063E87" w:rsidRPr="007D3A30" w:rsidRDefault="00063E87" w:rsidP="00063E87">
      <w:pPr>
        <w:ind w:firstLine="709"/>
        <w:rPr>
          <w:sz w:val="28"/>
          <w:szCs w:val="28"/>
        </w:rPr>
      </w:pPr>
    </w:p>
    <w:p w:rsidR="00063E87" w:rsidRDefault="00063E87" w:rsidP="00063E87">
      <w:pPr>
        <w:ind w:firstLine="709"/>
        <w:jc w:val="both"/>
        <w:rPr>
          <w:sz w:val="28"/>
          <w:szCs w:val="28"/>
        </w:rPr>
      </w:pPr>
      <w:r w:rsidRPr="007D3A30">
        <w:rPr>
          <w:sz w:val="28"/>
          <w:szCs w:val="28"/>
        </w:rPr>
        <w:t xml:space="preserve">Формальные требования: язык эссе – русский, английский. Объем материала – 8 тыс. знаков с пробелами, гарнитура </w:t>
      </w:r>
      <w:proofErr w:type="spellStart"/>
      <w:r w:rsidRPr="007D3A30">
        <w:rPr>
          <w:sz w:val="28"/>
          <w:szCs w:val="28"/>
        </w:rPr>
        <w:t>Times</w:t>
      </w:r>
      <w:proofErr w:type="spellEnd"/>
      <w:r w:rsidR="00C77358">
        <w:rPr>
          <w:sz w:val="28"/>
          <w:szCs w:val="28"/>
        </w:rPr>
        <w:t xml:space="preserve"> </w:t>
      </w:r>
      <w:proofErr w:type="spellStart"/>
      <w:r w:rsidRPr="007D3A30">
        <w:rPr>
          <w:sz w:val="28"/>
          <w:szCs w:val="28"/>
        </w:rPr>
        <w:t>New</w:t>
      </w:r>
      <w:proofErr w:type="spellEnd"/>
      <w:r w:rsidR="00C77358">
        <w:rPr>
          <w:sz w:val="28"/>
          <w:szCs w:val="28"/>
        </w:rPr>
        <w:t xml:space="preserve"> </w:t>
      </w:r>
      <w:proofErr w:type="spellStart"/>
      <w:r w:rsidRPr="007D3A30">
        <w:rPr>
          <w:sz w:val="28"/>
          <w:szCs w:val="28"/>
        </w:rPr>
        <w:t>Roman</w:t>
      </w:r>
      <w:proofErr w:type="spellEnd"/>
      <w:r w:rsidRPr="007D3A30">
        <w:rPr>
          <w:sz w:val="28"/>
          <w:szCs w:val="28"/>
        </w:rPr>
        <w:t>, шрифт 12, межстрочный интервал – 1,</w:t>
      </w:r>
      <w:r w:rsidR="00E46B79">
        <w:rPr>
          <w:sz w:val="28"/>
          <w:szCs w:val="28"/>
        </w:rPr>
        <w:t>1</w:t>
      </w:r>
      <w:r w:rsidRPr="007D3A30">
        <w:rPr>
          <w:sz w:val="28"/>
          <w:szCs w:val="28"/>
        </w:rPr>
        <w:t>5, интервал между абзацами, абзацный отступ («красная строка») не делается, выравнивание по ширине; фамилия, инициалы автора и заголовок по центру полужирным шрифтом, постраничные ссылки и библиография. </w:t>
      </w:r>
    </w:p>
    <w:p w:rsidR="002158E0" w:rsidRPr="00063E87" w:rsidRDefault="00063E87" w:rsidP="00063E87">
      <w:pPr>
        <w:ind w:firstLine="709"/>
        <w:jc w:val="both"/>
        <w:rPr>
          <w:sz w:val="28"/>
          <w:szCs w:val="28"/>
        </w:rPr>
      </w:pPr>
      <w:r>
        <w:rPr>
          <w:rFonts w:ascii="TimesNewRomanPSMT" w:hAnsi="TimesNewRomanPSMT"/>
          <w:sz w:val="28"/>
          <w:szCs w:val="28"/>
        </w:rPr>
        <w:t xml:space="preserve">Одновременно с материалами авторы представляют в оргкомитет заполненную и подписанную анкету участника </w:t>
      </w:r>
      <w:r w:rsidRPr="001C4EF6">
        <w:rPr>
          <w:rFonts w:ascii="TimesNewRomanPSMT" w:hAnsi="TimesNewRomanPSMT"/>
          <w:sz w:val="28"/>
          <w:szCs w:val="28"/>
        </w:rPr>
        <w:t>конкурса</w:t>
      </w:r>
      <w:r w:rsidR="00C77358" w:rsidRPr="001C4EF6">
        <w:rPr>
          <w:rFonts w:ascii="TimesNewRomanPSMT" w:hAnsi="TimesNewRomanPSMT"/>
          <w:sz w:val="28"/>
          <w:szCs w:val="28"/>
        </w:rPr>
        <w:t xml:space="preserve"> </w:t>
      </w:r>
      <w:r w:rsidR="001C4EF6">
        <w:rPr>
          <w:rFonts w:ascii="TimesNewRomanPSMT" w:hAnsi="TimesNewRomanPSMT"/>
          <w:sz w:val="28"/>
          <w:szCs w:val="28"/>
        </w:rPr>
        <w:t>(</w:t>
      </w:r>
      <w:r w:rsidR="001C4EF6" w:rsidRPr="001C4EF6">
        <w:rPr>
          <w:rFonts w:ascii="TimesNewRomanPSMT" w:hAnsi="TimesNewRomanPSMT"/>
          <w:sz w:val="28"/>
          <w:szCs w:val="28"/>
        </w:rPr>
        <w:t>в</w:t>
      </w:r>
      <w:r w:rsidR="001C4EF6">
        <w:rPr>
          <w:rFonts w:ascii="TimesNewRomanPSMT" w:hAnsi="TimesNewRomanPSMT"/>
          <w:sz w:val="28"/>
          <w:szCs w:val="28"/>
        </w:rPr>
        <w:t xml:space="preserve"> разработке)</w:t>
      </w:r>
      <w:r>
        <w:rPr>
          <w:rFonts w:ascii="TimesNewRomanPSMT" w:hAnsi="TimesNewRomanPSMT"/>
          <w:sz w:val="28"/>
          <w:szCs w:val="28"/>
        </w:rPr>
        <w:t>.</w:t>
      </w:r>
    </w:p>
    <w:p w:rsidR="003D4EFD" w:rsidRDefault="00270A7F" w:rsidP="007D3A30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Все материалы предоставляются в электронном виде на почту</w:t>
      </w:r>
      <w:r w:rsidR="003D4EFD">
        <w:rPr>
          <w:color w:val="000000" w:themeColor="text1"/>
          <w:sz w:val="28"/>
          <w:szCs w:val="28"/>
          <w:shd w:val="clear" w:color="auto" w:fill="FFFFFF"/>
        </w:rPr>
        <w:t xml:space="preserve">: </w:t>
      </w:r>
    </w:p>
    <w:p w:rsidR="00270A7F" w:rsidRPr="003D4EFD" w:rsidRDefault="003D4EFD" w:rsidP="007D3A30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  <w:lang w:val="en-US"/>
        </w:rPr>
        <w:t>ria</w:t>
      </w:r>
      <w:r w:rsidRPr="003D4EFD">
        <w:rPr>
          <w:color w:val="000000" w:themeColor="text1"/>
          <w:sz w:val="28"/>
          <w:szCs w:val="28"/>
          <w:shd w:val="clear" w:color="auto" w:fill="FFFFFF"/>
        </w:rPr>
        <w:t>-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dipacademy</w:t>
      </w:r>
      <w:r w:rsidRPr="003D4EFD">
        <w:rPr>
          <w:color w:val="000000" w:themeColor="text1"/>
          <w:sz w:val="28"/>
          <w:szCs w:val="28"/>
          <w:shd w:val="clear" w:color="auto" w:fill="FFFFFF"/>
        </w:rPr>
        <w:t>@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dipacademy</w:t>
      </w:r>
      <w:r w:rsidRPr="003D4EFD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  <w:lang w:val="en-US"/>
        </w:rPr>
        <w:t>ru</w:t>
      </w:r>
    </w:p>
    <w:p w:rsidR="00270A7F" w:rsidRDefault="00270A7F" w:rsidP="007D3A30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D3A30" w:rsidRDefault="00E46B79" w:rsidP="00E46B79">
      <w:pPr>
        <w:pStyle w:val="a3"/>
        <w:numPr>
          <w:ilvl w:val="1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Требования к конкурсантам:</w:t>
      </w:r>
    </w:p>
    <w:p w:rsidR="00063E87" w:rsidRDefault="00063E87" w:rsidP="00063E87">
      <w:pPr>
        <w:jc w:val="both"/>
        <w:rPr>
          <w:sz w:val="28"/>
          <w:szCs w:val="28"/>
        </w:rPr>
      </w:pPr>
      <w:r w:rsidRPr="007D3A30">
        <w:rPr>
          <w:sz w:val="28"/>
          <w:szCs w:val="28"/>
        </w:rPr>
        <w:br/>
        <w:t xml:space="preserve">           Молодые ученые </w:t>
      </w:r>
      <w:r w:rsidRPr="00E824CD">
        <w:rPr>
          <w:color w:val="000000" w:themeColor="text1"/>
          <w:sz w:val="28"/>
          <w:szCs w:val="28"/>
        </w:rPr>
        <w:t>(студент</w:t>
      </w:r>
      <w:r>
        <w:rPr>
          <w:color w:val="000000" w:themeColor="text1"/>
          <w:sz w:val="28"/>
          <w:szCs w:val="28"/>
        </w:rPr>
        <w:t>ы,</w:t>
      </w:r>
      <w:r w:rsidRPr="00E824CD">
        <w:rPr>
          <w:color w:val="000000" w:themeColor="text1"/>
          <w:sz w:val="28"/>
          <w:szCs w:val="28"/>
        </w:rPr>
        <w:t xml:space="preserve"> магистрант</w:t>
      </w:r>
      <w:r>
        <w:rPr>
          <w:color w:val="000000" w:themeColor="text1"/>
          <w:sz w:val="28"/>
          <w:szCs w:val="28"/>
        </w:rPr>
        <w:t>ы</w:t>
      </w:r>
      <w:r w:rsidRPr="00E824CD">
        <w:rPr>
          <w:color w:val="000000" w:themeColor="text1"/>
          <w:sz w:val="28"/>
          <w:szCs w:val="28"/>
        </w:rPr>
        <w:t>, аспирант</w:t>
      </w:r>
      <w:r>
        <w:rPr>
          <w:color w:val="000000" w:themeColor="text1"/>
          <w:sz w:val="28"/>
          <w:szCs w:val="28"/>
        </w:rPr>
        <w:t>ы</w:t>
      </w:r>
      <w:r w:rsidRPr="00E824CD">
        <w:rPr>
          <w:color w:val="000000" w:themeColor="text1"/>
          <w:sz w:val="28"/>
          <w:szCs w:val="28"/>
        </w:rPr>
        <w:t>, исследовател</w:t>
      </w:r>
      <w:r>
        <w:rPr>
          <w:color w:val="000000" w:themeColor="text1"/>
          <w:sz w:val="28"/>
          <w:szCs w:val="28"/>
        </w:rPr>
        <w:t>и</w:t>
      </w:r>
      <w:r w:rsidRPr="00E824CD">
        <w:rPr>
          <w:color w:val="000000" w:themeColor="text1"/>
          <w:sz w:val="28"/>
          <w:szCs w:val="28"/>
        </w:rPr>
        <w:t>, эксперт</w:t>
      </w:r>
      <w:r>
        <w:rPr>
          <w:color w:val="000000" w:themeColor="text1"/>
          <w:sz w:val="28"/>
          <w:szCs w:val="28"/>
        </w:rPr>
        <w:t>ы</w:t>
      </w:r>
      <w:r w:rsidRPr="00E824CD">
        <w:rPr>
          <w:color w:val="000000" w:themeColor="text1"/>
          <w:sz w:val="28"/>
          <w:szCs w:val="28"/>
        </w:rPr>
        <w:t xml:space="preserve">) </w:t>
      </w:r>
      <w:r w:rsidRPr="007D3A30">
        <w:rPr>
          <w:sz w:val="28"/>
          <w:szCs w:val="28"/>
        </w:rPr>
        <w:t xml:space="preserve">журналисты, </w:t>
      </w:r>
      <w:r w:rsidR="0063663B">
        <w:rPr>
          <w:sz w:val="28"/>
          <w:szCs w:val="28"/>
        </w:rPr>
        <w:t xml:space="preserve">молодые </w:t>
      </w:r>
      <w:r w:rsidRPr="007D3A30">
        <w:rPr>
          <w:sz w:val="28"/>
          <w:szCs w:val="28"/>
        </w:rPr>
        <w:t>дипломаты</w:t>
      </w:r>
      <w:r>
        <w:rPr>
          <w:sz w:val="28"/>
          <w:szCs w:val="28"/>
        </w:rPr>
        <w:t xml:space="preserve"> в</w:t>
      </w:r>
      <w:r w:rsidRPr="00E824CD">
        <w:rPr>
          <w:color w:val="000000" w:themeColor="text1"/>
          <w:sz w:val="28"/>
          <w:szCs w:val="28"/>
        </w:rPr>
        <w:t xml:space="preserve"> возрасте до 30 лет</w:t>
      </w:r>
      <w:r w:rsidRPr="007D3A30">
        <w:rPr>
          <w:sz w:val="28"/>
          <w:szCs w:val="28"/>
        </w:rPr>
        <w:t xml:space="preserve">, заинтересованные в развитии и обсуждении своих идей в сфере </w:t>
      </w:r>
      <w:r>
        <w:rPr>
          <w:sz w:val="28"/>
          <w:szCs w:val="28"/>
        </w:rPr>
        <w:t>международных отношений.</w:t>
      </w:r>
    </w:p>
    <w:p w:rsidR="007D3A30" w:rsidRPr="0063663B" w:rsidRDefault="007D3A30" w:rsidP="0063663B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295F3B" w:rsidRPr="001A55CC" w:rsidRDefault="00295F3B" w:rsidP="00295F3B">
      <w:pPr>
        <w:pStyle w:val="a3"/>
        <w:numPr>
          <w:ilvl w:val="0"/>
          <w:numId w:val="1"/>
        </w:numPr>
        <w:jc w:val="both"/>
        <w:rPr>
          <w:b/>
          <w:bCs/>
          <w:color w:val="000000" w:themeColor="text1"/>
          <w:sz w:val="28"/>
          <w:szCs w:val="28"/>
          <w:shd w:val="clear" w:color="auto" w:fill="FFFFFF"/>
        </w:rPr>
      </w:pPr>
      <w:r w:rsidRPr="001A55CC">
        <w:rPr>
          <w:b/>
          <w:bCs/>
          <w:color w:val="000000" w:themeColor="text1"/>
          <w:sz w:val="28"/>
          <w:szCs w:val="28"/>
          <w:shd w:val="clear" w:color="auto" w:fill="FFFFFF"/>
        </w:rPr>
        <w:t>Содержание и номинации конкурса:</w:t>
      </w:r>
    </w:p>
    <w:p w:rsidR="00295F3B" w:rsidRPr="00514BAE" w:rsidRDefault="00295F3B" w:rsidP="00295F3B">
      <w:pPr>
        <w:pStyle w:val="a3"/>
        <w:ind w:left="1429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063E87" w:rsidRDefault="00063E87" w:rsidP="00295F3B">
      <w:pPr>
        <w:pStyle w:val="a3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принимаются работы молодых авторов в рамках установленных номинаций.</w:t>
      </w:r>
    </w:p>
    <w:p w:rsidR="00295F3B" w:rsidRDefault="00295F3B" w:rsidP="00295F3B">
      <w:pPr>
        <w:pStyle w:val="a3"/>
        <w:ind w:left="0" w:firstLine="709"/>
        <w:jc w:val="both"/>
        <w:rPr>
          <w:sz w:val="28"/>
          <w:szCs w:val="28"/>
        </w:rPr>
      </w:pPr>
      <w:r w:rsidRPr="007D3A30">
        <w:rPr>
          <w:sz w:val="28"/>
          <w:szCs w:val="28"/>
        </w:rPr>
        <w:t>Эссе могут содержать анализ</w:t>
      </w:r>
      <w:r>
        <w:rPr>
          <w:sz w:val="28"/>
          <w:szCs w:val="28"/>
        </w:rPr>
        <w:t xml:space="preserve"> существующей проблематики</w:t>
      </w:r>
      <w:r w:rsidRPr="007D3A30">
        <w:rPr>
          <w:sz w:val="28"/>
          <w:szCs w:val="28"/>
        </w:rPr>
        <w:t xml:space="preserve">, а также идеи и инициативы, направленные на </w:t>
      </w:r>
      <w:r>
        <w:rPr>
          <w:sz w:val="28"/>
          <w:szCs w:val="28"/>
        </w:rPr>
        <w:t>выработку эффективной внешнеполитической стратегии</w:t>
      </w:r>
      <w:r w:rsidRPr="007D3A30">
        <w:rPr>
          <w:sz w:val="28"/>
          <w:szCs w:val="28"/>
        </w:rPr>
        <w:t>. В каждой работе должно быть указано значение рассматриваемого вопроса для России.</w:t>
      </w:r>
    </w:p>
    <w:p w:rsidR="00295F3B" w:rsidRDefault="00295F3B" w:rsidP="00295F3B">
      <w:pPr>
        <w:pStyle w:val="a3"/>
        <w:ind w:left="0" w:firstLine="709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295F3B" w:rsidRPr="0063663B" w:rsidRDefault="00295F3B" w:rsidP="00295F3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1 </w:t>
      </w:r>
      <w:r w:rsidR="0063663B"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конкурсная </w:t>
      </w: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>номинация – «Стратегия России во внешней политике»</w:t>
      </w:r>
    </w:p>
    <w:p w:rsidR="00295F3B" w:rsidRPr="0063663B" w:rsidRDefault="00295F3B" w:rsidP="00295F3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295F3B" w:rsidRPr="0063663B" w:rsidRDefault="00295F3B" w:rsidP="00295F3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2 </w:t>
      </w:r>
      <w:r w:rsidR="0063663B"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конкурсная </w:t>
      </w: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>номинация – «Региональные приоритеты Российской Федерации»</w:t>
      </w:r>
    </w:p>
    <w:p w:rsidR="00295F3B" w:rsidRPr="0063663B" w:rsidRDefault="00295F3B" w:rsidP="00295F3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</w:p>
    <w:p w:rsidR="00295F3B" w:rsidRPr="0063663B" w:rsidRDefault="00295F3B" w:rsidP="00295F3B">
      <w:pPr>
        <w:pStyle w:val="a3"/>
        <w:ind w:left="0" w:firstLine="709"/>
        <w:jc w:val="both"/>
        <w:rPr>
          <w:i/>
          <w:iCs/>
          <w:color w:val="000000" w:themeColor="text1"/>
          <w:sz w:val="28"/>
          <w:szCs w:val="28"/>
          <w:shd w:val="clear" w:color="auto" w:fill="FFFFFF"/>
        </w:rPr>
      </w:pP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3 </w:t>
      </w:r>
      <w:r w:rsidR="0063663B"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конкурсная </w:t>
      </w: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номинация – «Современная </w:t>
      </w:r>
      <w:r w:rsidR="0006771B"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>внешне</w:t>
      </w:r>
      <w:r w:rsidRPr="0063663B">
        <w:rPr>
          <w:i/>
          <w:iCs/>
          <w:color w:val="000000" w:themeColor="text1"/>
          <w:sz w:val="28"/>
          <w:szCs w:val="28"/>
          <w:shd w:val="clear" w:color="auto" w:fill="FFFFFF"/>
        </w:rPr>
        <w:t xml:space="preserve">экономическая стратегия Российской Федерации» </w:t>
      </w:r>
    </w:p>
    <w:p w:rsidR="00446787" w:rsidRDefault="00446787" w:rsidP="00295F3B">
      <w:pPr>
        <w:pStyle w:val="a3"/>
        <w:ind w:left="0" w:firstLine="709"/>
        <w:jc w:val="both"/>
        <w:rPr>
          <w:color w:val="000000" w:themeColor="text1"/>
          <w:sz w:val="28"/>
          <w:szCs w:val="28"/>
          <w:u w:val="single"/>
          <w:shd w:val="clear" w:color="auto" w:fill="FFFFFF"/>
        </w:rPr>
      </w:pPr>
    </w:p>
    <w:p w:rsidR="005910E7" w:rsidRDefault="00446787" w:rsidP="00321762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46787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="00DF7727">
        <w:rPr>
          <w:color w:val="000000" w:themeColor="text1"/>
          <w:sz w:val="28"/>
          <w:szCs w:val="28"/>
          <w:shd w:val="clear" w:color="auto" w:fill="FFFFFF"/>
        </w:rPr>
        <w:t>,</w:t>
      </w:r>
      <w:r w:rsidRPr="00446787">
        <w:rPr>
          <w:color w:val="000000" w:themeColor="text1"/>
          <w:sz w:val="28"/>
          <w:szCs w:val="28"/>
          <w:shd w:val="clear" w:color="auto" w:fill="FFFFFF"/>
        </w:rPr>
        <w:t xml:space="preserve"> не соответствующие условиям конкурса</w:t>
      </w:r>
      <w:r w:rsidR="00C77358">
        <w:rPr>
          <w:color w:val="000000" w:themeColor="text1"/>
          <w:sz w:val="28"/>
          <w:szCs w:val="28"/>
          <w:shd w:val="clear" w:color="auto" w:fill="FFFFFF"/>
        </w:rPr>
        <w:t>,</w:t>
      </w:r>
      <w:r w:rsidRPr="00446787">
        <w:rPr>
          <w:color w:val="000000" w:themeColor="text1"/>
          <w:sz w:val="28"/>
          <w:szCs w:val="28"/>
          <w:shd w:val="clear" w:color="auto" w:fill="FFFFFF"/>
        </w:rPr>
        <w:t xml:space="preserve"> к рассмотрению не принимаются. </w:t>
      </w:r>
    </w:p>
    <w:p w:rsidR="0063663B" w:rsidRDefault="0063663B" w:rsidP="00321762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150B4" w:rsidRDefault="007150B4" w:rsidP="00321762">
      <w:pPr>
        <w:pStyle w:val="a3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7150B4" w:rsidRPr="00381A3F" w:rsidRDefault="007150B4" w:rsidP="00381A3F">
      <w:pPr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63663B" w:rsidRPr="0063663B" w:rsidRDefault="008552CB" w:rsidP="008552C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Торжественное награждение победителей и финальное мероприятие конкурса </w:t>
      </w:r>
    </w:p>
    <w:p w:rsidR="002158E0" w:rsidRDefault="002158E0" w:rsidP="0063663B">
      <w:pPr>
        <w:ind w:left="720"/>
        <w:rPr>
          <w:b/>
          <w:bCs/>
          <w:sz w:val="28"/>
          <w:szCs w:val="28"/>
        </w:rPr>
      </w:pPr>
    </w:p>
    <w:p w:rsidR="0063663B" w:rsidRDefault="0063663B" w:rsidP="0063663B">
      <w:pPr>
        <w:ind w:firstLine="709"/>
        <w:jc w:val="both"/>
        <w:rPr>
          <w:sz w:val="28"/>
          <w:szCs w:val="28"/>
        </w:rPr>
      </w:pPr>
      <w:r w:rsidRPr="0063663B">
        <w:rPr>
          <w:sz w:val="28"/>
          <w:szCs w:val="28"/>
        </w:rPr>
        <w:t>В каждой из указанных конкурсных номинаций будет выбран 1 лауреат.</w:t>
      </w:r>
    </w:p>
    <w:p w:rsidR="0063663B" w:rsidRDefault="0063663B" w:rsidP="0063663B">
      <w:pPr>
        <w:ind w:firstLine="709"/>
        <w:jc w:val="both"/>
        <w:rPr>
          <w:sz w:val="28"/>
          <w:szCs w:val="28"/>
        </w:rPr>
      </w:pPr>
    </w:p>
    <w:p w:rsidR="0063663B" w:rsidRDefault="001C4EF6" w:rsidP="001C4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Каждый л</w:t>
      </w:r>
      <w:r w:rsidR="0063663B">
        <w:rPr>
          <w:sz w:val="28"/>
          <w:szCs w:val="28"/>
        </w:rPr>
        <w:t>ауреат получает денежный приз в размере 250 тысяч рублей, а также обеспечивается проживанием, питанием и трансфером в Москву для участия в финальном мероприятии и торжественном награждении.</w:t>
      </w:r>
    </w:p>
    <w:p w:rsidR="007150B4" w:rsidRDefault="007150B4" w:rsidP="0063663B">
      <w:pPr>
        <w:ind w:firstLine="709"/>
        <w:jc w:val="both"/>
        <w:rPr>
          <w:sz w:val="28"/>
          <w:szCs w:val="28"/>
        </w:rPr>
      </w:pPr>
    </w:p>
    <w:p w:rsidR="001215F7" w:rsidRPr="001215F7" w:rsidRDefault="007150B4" w:rsidP="001215F7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</w:rPr>
        <w:t>В рамках дня пребывания финалистов и лауреатов в Москве будет организован круглый стол в формате открытой дискуссии с участием председателя жюри Конкурса,</w:t>
      </w:r>
      <w:r w:rsidRPr="007150B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837D79">
        <w:rPr>
          <w:color w:val="000000" w:themeColor="text1"/>
          <w:sz w:val="28"/>
          <w:szCs w:val="28"/>
          <w:shd w:val="clear" w:color="auto" w:fill="FFFFFF"/>
        </w:rPr>
        <w:t>Р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ектор</w:t>
      </w:r>
      <w:r>
        <w:rPr>
          <w:color w:val="000000" w:themeColor="text1"/>
          <w:sz w:val="28"/>
          <w:szCs w:val="28"/>
          <w:shd w:val="clear" w:color="auto" w:fill="FFFFFF"/>
        </w:rPr>
        <w:t>а</w:t>
      </w:r>
      <w:r w:rsidRPr="00E37479">
        <w:rPr>
          <w:color w:val="000000" w:themeColor="text1"/>
          <w:sz w:val="28"/>
          <w:szCs w:val="28"/>
          <w:shd w:val="clear" w:color="auto" w:fill="FFFFFF"/>
        </w:rPr>
        <w:t xml:space="preserve"> Дипл</w:t>
      </w:r>
      <w:r>
        <w:rPr>
          <w:color w:val="000000" w:themeColor="text1"/>
          <w:sz w:val="28"/>
          <w:szCs w:val="28"/>
          <w:shd w:val="clear" w:color="auto" w:fill="FFFFFF"/>
        </w:rPr>
        <w:t>оматической академии МИД России</w:t>
      </w:r>
      <w:r w:rsidR="00121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479">
        <w:rPr>
          <w:color w:val="000000" w:themeColor="text1"/>
          <w:sz w:val="28"/>
          <w:szCs w:val="28"/>
          <w:shd w:val="clear" w:color="auto" w:fill="FFFFFF"/>
        </w:rPr>
        <w:t>А.В. Яковенко</w:t>
      </w:r>
      <w:r w:rsidR="001215F7">
        <w:rPr>
          <w:color w:val="000000" w:themeColor="text1"/>
          <w:sz w:val="28"/>
          <w:szCs w:val="28"/>
          <w:shd w:val="clear" w:color="auto" w:fill="FFFFFF"/>
        </w:rPr>
        <w:t xml:space="preserve">, а также </w:t>
      </w:r>
      <w:r w:rsidR="001C4EF6">
        <w:rPr>
          <w:color w:val="000000" w:themeColor="text1"/>
          <w:sz w:val="28"/>
          <w:szCs w:val="28"/>
          <w:shd w:val="clear" w:color="auto" w:fill="FFFFFF"/>
        </w:rPr>
        <w:t>Г</w:t>
      </w:r>
      <w:r w:rsidR="001215F7" w:rsidRPr="00E37479">
        <w:rPr>
          <w:color w:val="000000" w:themeColor="text1"/>
          <w:sz w:val="28"/>
          <w:szCs w:val="28"/>
          <w:shd w:val="clear" w:color="auto" w:fill="FFFFFF"/>
        </w:rPr>
        <w:t>енеральн</w:t>
      </w:r>
      <w:r w:rsidR="001215F7">
        <w:rPr>
          <w:color w:val="000000" w:themeColor="text1"/>
          <w:sz w:val="28"/>
          <w:szCs w:val="28"/>
          <w:shd w:val="clear" w:color="auto" w:fill="FFFFFF"/>
        </w:rPr>
        <w:t>ого</w:t>
      </w:r>
      <w:r w:rsidR="001215F7" w:rsidRPr="00E37479">
        <w:rPr>
          <w:color w:val="000000" w:themeColor="text1"/>
          <w:sz w:val="28"/>
          <w:szCs w:val="28"/>
          <w:shd w:val="clear" w:color="auto" w:fill="FFFFFF"/>
        </w:rPr>
        <w:t xml:space="preserve"> директор</w:t>
      </w:r>
      <w:r w:rsidR="001215F7">
        <w:rPr>
          <w:color w:val="000000" w:themeColor="text1"/>
          <w:sz w:val="28"/>
          <w:szCs w:val="28"/>
          <w:shd w:val="clear" w:color="auto" w:fill="FFFFFF"/>
        </w:rPr>
        <w:t>а</w:t>
      </w:r>
      <w:r w:rsidR="001215F7" w:rsidRPr="00E37479">
        <w:rPr>
          <w:color w:val="000000" w:themeColor="text1"/>
          <w:sz w:val="28"/>
          <w:szCs w:val="28"/>
          <w:shd w:val="clear" w:color="auto" w:fill="FFFFFF"/>
        </w:rPr>
        <w:t xml:space="preserve"> российского международного информационного агентства «Россия сегодня»</w:t>
      </w:r>
      <w:r w:rsidR="001215F7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37479">
        <w:rPr>
          <w:color w:val="000000" w:themeColor="text1"/>
          <w:sz w:val="28"/>
          <w:szCs w:val="28"/>
        </w:rPr>
        <w:t>Д.К. Киселев</w:t>
      </w:r>
      <w:r w:rsidR="001215F7">
        <w:rPr>
          <w:color w:val="000000" w:themeColor="text1"/>
          <w:sz w:val="28"/>
          <w:szCs w:val="28"/>
        </w:rPr>
        <w:t xml:space="preserve">а. </w:t>
      </w:r>
      <w:r w:rsidRPr="00E37479">
        <w:rPr>
          <w:color w:val="000000" w:themeColor="text1"/>
          <w:sz w:val="28"/>
          <w:szCs w:val="28"/>
        </w:rPr>
        <w:t xml:space="preserve"> </w:t>
      </w:r>
    </w:p>
    <w:p w:rsidR="001215F7" w:rsidRDefault="001215F7" w:rsidP="001215F7">
      <w:pPr>
        <w:ind w:firstLine="709"/>
        <w:jc w:val="both"/>
        <w:rPr>
          <w:color w:val="000000" w:themeColor="text1"/>
          <w:sz w:val="28"/>
          <w:szCs w:val="28"/>
        </w:rPr>
      </w:pPr>
    </w:p>
    <w:p w:rsidR="00E37479" w:rsidRDefault="00E37479" w:rsidP="00E37479">
      <w:pPr>
        <w:pStyle w:val="a3"/>
        <w:ind w:left="1429"/>
        <w:jc w:val="both"/>
        <w:rPr>
          <w:color w:val="000000" w:themeColor="text1"/>
          <w:sz w:val="28"/>
          <w:szCs w:val="28"/>
        </w:rPr>
      </w:pPr>
    </w:p>
    <w:p w:rsidR="00E37479" w:rsidRPr="00E37479" w:rsidRDefault="00E37479" w:rsidP="00E37479">
      <w:pPr>
        <w:pStyle w:val="a3"/>
        <w:ind w:left="1429"/>
        <w:jc w:val="both"/>
        <w:rPr>
          <w:color w:val="000000" w:themeColor="text1"/>
          <w:sz w:val="28"/>
          <w:szCs w:val="28"/>
        </w:rPr>
      </w:pPr>
    </w:p>
    <w:p w:rsidR="00047C2F" w:rsidRPr="00047C2F" w:rsidRDefault="00047C2F" w:rsidP="00047C2F">
      <w:pPr>
        <w:ind w:firstLine="709"/>
        <w:jc w:val="both"/>
        <w:rPr>
          <w:color w:val="000000" w:themeColor="text1"/>
          <w:sz w:val="28"/>
          <w:szCs w:val="28"/>
        </w:rPr>
      </w:pPr>
    </w:p>
    <w:p w:rsidR="00047C2F" w:rsidRPr="00047C2F" w:rsidRDefault="00047C2F" w:rsidP="00047C2F">
      <w:pPr>
        <w:ind w:left="360" w:firstLine="709"/>
        <w:jc w:val="both"/>
        <w:rPr>
          <w:color w:val="000000" w:themeColor="text1"/>
          <w:sz w:val="28"/>
          <w:szCs w:val="28"/>
        </w:rPr>
      </w:pPr>
    </w:p>
    <w:p w:rsidR="00047C2F" w:rsidRPr="00A45A3E" w:rsidRDefault="00047C2F" w:rsidP="00A45A3E">
      <w:pPr>
        <w:jc w:val="center"/>
        <w:rPr>
          <w:sz w:val="28"/>
          <w:szCs w:val="28"/>
        </w:rPr>
      </w:pPr>
    </w:p>
    <w:sectPr w:rsidR="00047C2F" w:rsidRPr="00A45A3E" w:rsidSect="00ED222A">
      <w:footerReference w:type="even" r:id="rId7"/>
      <w:footerReference w:type="default" r:id="rId8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EB9" w:rsidRDefault="00783EB9" w:rsidP="00E824CD">
      <w:r>
        <w:separator/>
      </w:r>
    </w:p>
  </w:endnote>
  <w:endnote w:type="continuationSeparator" w:id="0">
    <w:p w:rsidR="00783EB9" w:rsidRDefault="00783EB9" w:rsidP="00E8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-906991843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824CD" w:rsidRDefault="005362A3" w:rsidP="005F572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E824CD"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E824CD" w:rsidRDefault="00E82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6"/>
      </w:rPr>
      <w:id w:val="760336359"/>
      <w:docPartObj>
        <w:docPartGallery w:val="Page Numbers (Bottom of Page)"/>
        <w:docPartUnique/>
      </w:docPartObj>
    </w:sdtPr>
    <w:sdtEndPr>
      <w:rPr>
        <w:rStyle w:val="a6"/>
      </w:rPr>
    </w:sdtEndPr>
    <w:sdtContent>
      <w:p w:rsidR="00E824CD" w:rsidRDefault="005362A3" w:rsidP="005F572A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 w:rsidR="00E824CD"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A81789">
          <w:rPr>
            <w:rStyle w:val="a6"/>
            <w:noProof/>
          </w:rPr>
          <w:t>5</w:t>
        </w:r>
        <w:r>
          <w:rPr>
            <w:rStyle w:val="a6"/>
          </w:rPr>
          <w:fldChar w:fldCharType="end"/>
        </w:r>
      </w:p>
    </w:sdtContent>
  </w:sdt>
  <w:p w:rsidR="00E824CD" w:rsidRDefault="00E82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EB9" w:rsidRDefault="00783EB9" w:rsidP="00E824CD">
      <w:r>
        <w:separator/>
      </w:r>
    </w:p>
  </w:footnote>
  <w:footnote w:type="continuationSeparator" w:id="0">
    <w:p w:rsidR="00783EB9" w:rsidRDefault="00783EB9" w:rsidP="00E82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57917"/>
    <w:multiLevelType w:val="hybridMultilevel"/>
    <w:tmpl w:val="9E02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62270"/>
    <w:multiLevelType w:val="multilevel"/>
    <w:tmpl w:val="BD12F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97500AB"/>
    <w:multiLevelType w:val="multilevel"/>
    <w:tmpl w:val="9E720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3E"/>
    <w:rsid w:val="00041B7B"/>
    <w:rsid w:val="00047C2F"/>
    <w:rsid w:val="00063E87"/>
    <w:rsid w:val="0006771B"/>
    <w:rsid w:val="00083D1D"/>
    <w:rsid w:val="000A6574"/>
    <w:rsid w:val="000B723E"/>
    <w:rsid w:val="001043D6"/>
    <w:rsid w:val="001215F7"/>
    <w:rsid w:val="001A55CC"/>
    <w:rsid w:val="001C4EF6"/>
    <w:rsid w:val="001E742E"/>
    <w:rsid w:val="002158E0"/>
    <w:rsid w:val="00250391"/>
    <w:rsid w:val="00255309"/>
    <w:rsid w:val="00270A7F"/>
    <w:rsid w:val="00295F3B"/>
    <w:rsid w:val="00321762"/>
    <w:rsid w:val="00381A3F"/>
    <w:rsid w:val="003A29FB"/>
    <w:rsid w:val="003B028D"/>
    <w:rsid w:val="003D4EFD"/>
    <w:rsid w:val="004447E0"/>
    <w:rsid w:val="00446787"/>
    <w:rsid w:val="00460185"/>
    <w:rsid w:val="00514BAE"/>
    <w:rsid w:val="005362A3"/>
    <w:rsid w:val="005910E7"/>
    <w:rsid w:val="005E1A56"/>
    <w:rsid w:val="0063663B"/>
    <w:rsid w:val="006B0381"/>
    <w:rsid w:val="006C27FB"/>
    <w:rsid w:val="006C5021"/>
    <w:rsid w:val="00703EE5"/>
    <w:rsid w:val="007150B4"/>
    <w:rsid w:val="007226B6"/>
    <w:rsid w:val="007458F9"/>
    <w:rsid w:val="00751FBA"/>
    <w:rsid w:val="00783EB9"/>
    <w:rsid w:val="00796EAB"/>
    <w:rsid w:val="007A3BFB"/>
    <w:rsid w:val="007A58EF"/>
    <w:rsid w:val="007D3A30"/>
    <w:rsid w:val="007F475D"/>
    <w:rsid w:val="007F56CE"/>
    <w:rsid w:val="00837D79"/>
    <w:rsid w:val="008552CB"/>
    <w:rsid w:val="00877D82"/>
    <w:rsid w:val="0094564F"/>
    <w:rsid w:val="009B1364"/>
    <w:rsid w:val="009C1825"/>
    <w:rsid w:val="009C4B2E"/>
    <w:rsid w:val="00A44C9B"/>
    <w:rsid w:val="00A45A3E"/>
    <w:rsid w:val="00A81789"/>
    <w:rsid w:val="00B51A22"/>
    <w:rsid w:val="00C378DE"/>
    <w:rsid w:val="00C77358"/>
    <w:rsid w:val="00C7767F"/>
    <w:rsid w:val="00CB3DF6"/>
    <w:rsid w:val="00D15392"/>
    <w:rsid w:val="00D21A18"/>
    <w:rsid w:val="00D24A33"/>
    <w:rsid w:val="00D377C2"/>
    <w:rsid w:val="00D45C41"/>
    <w:rsid w:val="00D6609D"/>
    <w:rsid w:val="00DF2B26"/>
    <w:rsid w:val="00DF7727"/>
    <w:rsid w:val="00E0189C"/>
    <w:rsid w:val="00E37479"/>
    <w:rsid w:val="00E46B79"/>
    <w:rsid w:val="00E824CD"/>
    <w:rsid w:val="00EC09E5"/>
    <w:rsid w:val="00ED22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FF8E9"/>
  <w15:docId w15:val="{7C1D9E22-AD29-41DB-B26B-C7F8C8CE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C2F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C2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824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824CD"/>
    <w:rPr>
      <w:rFonts w:ascii="Times New Roman" w:eastAsia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E824CD"/>
  </w:style>
  <w:style w:type="paragraph" w:styleId="a7">
    <w:name w:val="Normal (Web)"/>
    <w:basedOn w:val="a"/>
    <w:uiPriority w:val="99"/>
    <w:semiHidden/>
    <w:unhideWhenUsed/>
    <w:rsid w:val="00063E87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32176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217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77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64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6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40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6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18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602A49D5</Template>
  <TotalTime>22</TotalTime>
  <Pages>5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 Трефилов</dc:creator>
  <cp:lastModifiedBy>Алексей К. Нестеров</cp:lastModifiedBy>
  <cp:revision>9</cp:revision>
  <cp:lastPrinted>2020-03-23T09:43:00Z</cp:lastPrinted>
  <dcterms:created xsi:type="dcterms:W3CDTF">2020-03-18T06:16:00Z</dcterms:created>
  <dcterms:modified xsi:type="dcterms:W3CDTF">2020-03-23T11:07:00Z</dcterms:modified>
</cp:coreProperties>
</file>