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F1" w:rsidRPr="00BC7EF1" w:rsidRDefault="00BC7EF1" w:rsidP="00BC7EF1">
      <w:pPr>
        <w:spacing w:after="0" w:line="240" w:lineRule="auto"/>
        <w:jc w:val="center"/>
        <w:rPr>
          <w:rFonts w:ascii="Times New Roman" w:hAnsi="Times New Roman" w:cs="Times New Roman"/>
          <w:b/>
          <w:sz w:val="24"/>
          <w:szCs w:val="24"/>
        </w:rPr>
      </w:pPr>
      <w:bookmarkStart w:id="0" w:name="_GoBack"/>
      <w:bookmarkEnd w:id="0"/>
      <w:r w:rsidRPr="00BC7EF1">
        <w:rPr>
          <w:rFonts w:ascii="Times New Roman" w:hAnsi="Times New Roman" w:cs="Times New Roman"/>
          <w:b/>
          <w:sz w:val="24"/>
          <w:szCs w:val="24"/>
        </w:rPr>
        <w:t>Федеральное государственное бюджетное образовательное учреждение</w:t>
      </w:r>
    </w:p>
    <w:p w:rsidR="00BC7EF1" w:rsidRPr="00BC7EF1" w:rsidRDefault="00BC7EF1" w:rsidP="00BC7EF1">
      <w:pPr>
        <w:spacing w:after="0" w:line="240" w:lineRule="auto"/>
        <w:jc w:val="center"/>
        <w:rPr>
          <w:rFonts w:ascii="Times New Roman" w:hAnsi="Times New Roman" w:cs="Times New Roman"/>
          <w:b/>
          <w:sz w:val="24"/>
          <w:szCs w:val="24"/>
        </w:rPr>
      </w:pPr>
      <w:r w:rsidRPr="00BC7EF1">
        <w:rPr>
          <w:rFonts w:ascii="Times New Roman" w:hAnsi="Times New Roman" w:cs="Times New Roman"/>
          <w:b/>
          <w:sz w:val="24"/>
          <w:szCs w:val="24"/>
        </w:rPr>
        <w:t>высшего образования «Дипломатическая академия</w:t>
      </w:r>
    </w:p>
    <w:p w:rsidR="00BC7EF1" w:rsidRPr="00BC7EF1" w:rsidRDefault="00BC7EF1" w:rsidP="00BC7EF1">
      <w:pPr>
        <w:spacing w:after="0" w:line="240" w:lineRule="auto"/>
        <w:jc w:val="center"/>
        <w:rPr>
          <w:rFonts w:ascii="Times New Roman" w:hAnsi="Times New Roman" w:cs="Times New Roman"/>
          <w:b/>
          <w:sz w:val="24"/>
          <w:szCs w:val="24"/>
        </w:rPr>
      </w:pPr>
      <w:r w:rsidRPr="00BC7EF1">
        <w:rPr>
          <w:rFonts w:ascii="Times New Roman" w:hAnsi="Times New Roman" w:cs="Times New Roman"/>
          <w:b/>
          <w:sz w:val="24"/>
          <w:szCs w:val="24"/>
        </w:rPr>
        <w:t>Министерства иностранных дел Российской Федерации»</w:t>
      </w:r>
    </w:p>
    <w:p w:rsidR="00BC7EF1" w:rsidRPr="00BC7EF1" w:rsidRDefault="00BC7EF1" w:rsidP="00BC7EF1">
      <w:pPr>
        <w:spacing w:after="0" w:line="240" w:lineRule="auto"/>
        <w:jc w:val="center"/>
        <w:rPr>
          <w:rFonts w:ascii="Times New Roman" w:hAnsi="Times New Roman" w:cs="Times New Roman"/>
          <w:b/>
          <w:sz w:val="24"/>
          <w:szCs w:val="24"/>
        </w:rPr>
      </w:pPr>
    </w:p>
    <w:p w:rsidR="00BC7EF1" w:rsidRPr="00BC7EF1" w:rsidRDefault="00BC7EF1" w:rsidP="00BC7EF1">
      <w:pPr>
        <w:spacing w:after="0" w:line="240" w:lineRule="auto"/>
        <w:jc w:val="center"/>
        <w:rPr>
          <w:rFonts w:ascii="Times New Roman" w:hAnsi="Times New Roman" w:cs="Times New Roman"/>
          <w:b/>
          <w:sz w:val="24"/>
          <w:szCs w:val="24"/>
        </w:rPr>
      </w:pPr>
    </w:p>
    <w:p w:rsidR="00BC7EF1" w:rsidRPr="00BC7EF1" w:rsidRDefault="00BC7EF1" w:rsidP="00BC7E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BC7EF1" w:rsidRPr="00BC7EF1" w:rsidRDefault="00BC7EF1" w:rsidP="00BC7EF1">
      <w:pPr>
        <w:spacing w:after="0" w:line="240" w:lineRule="auto"/>
        <w:jc w:val="center"/>
        <w:rPr>
          <w:rFonts w:ascii="Times New Roman" w:hAnsi="Times New Roman" w:cs="Times New Roman"/>
          <w:b/>
          <w:sz w:val="24"/>
          <w:szCs w:val="24"/>
        </w:rPr>
      </w:pPr>
    </w:p>
    <w:p w:rsidR="00BC7EF1" w:rsidRPr="00BC7EF1" w:rsidRDefault="00BC7EF1" w:rsidP="00BC7E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60731">
        <w:rPr>
          <w:rFonts w:ascii="Times New Roman" w:hAnsi="Times New Roman" w:cs="Times New Roman"/>
          <w:b/>
          <w:sz w:val="24"/>
          <w:szCs w:val="24"/>
        </w:rPr>
        <w:t xml:space="preserve">Первый проректор </w:t>
      </w:r>
    </w:p>
    <w:p w:rsidR="00BC7EF1" w:rsidRPr="00BC7EF1" w:rsidRDefault="00BC7EF1" w:rsidP="00BC7E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C7EF1" w:rsidRPr="00BC7EF1" w:rsidRDefault="00BC7EF1" w:rsidP="00BC7E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60731">
        <w:rPr>
          <w:rFonts w:ascii="Times New Roman" w:hAnsi="Times New Roman" w:cs="Times New Roman"/>
          <w:b/>
          <w:sz w:val="24"/>
          <w:szCs w:val="24"/>
        </w:rPr>
        <w:t xml:space="preserve">________________  </w:t>
      </w:r>
      <w:r w:rsidR="00B02087">
        <w:rPr>
          <w:rFonts w:ascii="Times New Roman" w:hAnsi="Times New Roman" w:cs="Times New Roman"/>
          <w:b/>
          <w:sz w:val="24"/>
          <w:szCs w:val="24"/>
        </w:rPr>
        <w:t>А.А.Данельян</w:t>
      </w:r>
    </w:p>
    <w:p w:rsidR="00BC7EF1" w:rsidRPr="00BC7EF1" w:rsidRDefault="00BC7EF1" w:rsidP="00BC7EF1">
      <w:pPr>
        <w:spacing w:after="0" w:line="240" w:lineRule="auto"/>
        <w:jc w:val="center"/>
        <w:rPr>
          <w:rFonts w:ascii="Times New Roman" w:hAnsi="Times New Roman" w:cs="Times New Roman"/>
          <w:b/>
          <w:sz w:val="24"/>
          <w:szCs w:val="24"/>
        </w:rPr>
      </w:pPr>
    </w:p>
    <w:p w:rsidR="00BC7EF1" w:rsidRPr="00060731" w:rsidRDefault="00BC7EF1" w:rsidP="00BC7EF1">
      <w:pPr>
        <w:spacing w:after="0" w:line="240" w:lineRule="auto"/>
        <w:jc w:val="center"/>
        <w:rPr>
          <w:rFonts w:ascii="Times New Roman" w:hAnsi="Times New Roman" w:cs="Times New Roman"/>
          <w:b/>
          <w:sz w:val="28"/>
          <w:szCs w:val="28"/>
        </w:rPr>
      </w:pPr>
      <w:r w:rsidRPr="00060731">
        <w:rPr>
          <w:rFonts w:ascii="Times New Roman" w:hAnsi="Times New Roman" w:cs="Times New Roman"/>
          <w:b/>
          <w:sz w:val="28"/>
          <w:szCs w:val="28"/>
        </w:rPr>
        <w:t xml:space="preserve"> ПРОГРАММА </w:t>
      </w:r>
    </w:p>
    <w:p w:rsidR="00060731" w:rsidRPr="00060731" w:rsidRDefault="00B02087" w:rsidP="00BC7E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КАНДИДАТСКОГО ЭКЗАМЕНА </w:t>
      </w:r>
      <w:r w:rsidR="00060731">
        <w:rPr>
          <w:rFonts w:ascii="Times New Roman" w:hAnsi="Times New Roman" w:cs="Times New Roman"/>
          <w:b/>
          <w:sz w:val="28"/>
          <w:szCs w:val="28"/>
        </w:rPr>
        <w:t xml:space="preserve"> </w:t>
      </w:r>
    </w:p>
    <w:p w:rsidR="00BC7EF1" w:rsidRDefault="00060731" w:rsidP="00BC7E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ИНОСТРАННОМУ </w:t>
      </w:r>
      <w:r w:rsidR="00BC7EF1" w:rsidRPr="00060731">
        <w:rPr>
          <w:rFonts w:ascii="Times New Roman" w:hAnsi="Times New Roman" w:cs="Times New Roman"/>
          <w:b/>
          <w:sz w:val="28"/>
          <w:szCs w:val="28"/>
        </w:rPr>
        <w:t xml:space="preserve"> ЯЗЫК</w:t>
      </w:r>
      <w:r>
        <w:rPr>
          <w:rFonts w:ascii="Times New Roman" w:hAnsi="Times New Roman" w:cs="Times New Roman"/>
          <w:b/>
          <w:sz w:val="28"/>
          <w:szCs w:val="28"/>
        </w:rPr>
        <w:t>У</w:t>
      </w:r>
      <w:r w:rsidR="00BC7EF1" w:rsidRPr="00060731">
        <w:rPr>
          <w:rFonts w:ascii="Times New Roman" w:hAnsi="Times New Roman" w:cs="Times New Roman"/>
          <w:b/>
          <w:sz w:val="28"/>
          <w:szCs w:val="28"/>
        </w:rPr>
        <w:t xml:space="preserve"> </w:t>
      </w:r>
    </w:p>
    <w:p w:rsidR="009A05E1" w:rsidRPr="00060731" w:rsidRDefault="009A05E1" w:rsidP="00BC7E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(английский)</w:t>
      </w:r>
    </w:p>
    <w:p w:rsidR="00BC7EF1" w:rsidRPr="00060731" w:rsidRDefault="00BC7EF1" w:rsidP="00BC7EF1">
      <w:pPr>
        <w:spacing w:after="0" w:line="240" w:lineRule="auto"/>
        <w:jc w:val="center"/>
        <w:rPr>
          <w:rFonts w:ascii="Times New Roman" w:hAnsi="Times New Roman" w:cs="Times New Roman"/>
          <w:b/>
          <w:sz w:val="28"/>
          <w:szCs w:val="28"/>
        </w:rPr>
      </w:pPr>
    </w:p>
    <w:p w:rsidR="00AC4D01" w:rsidRDefault="00AC4D01" w:rsidP="000C6AA2">
      <w:pPr>
        <w:spacing w:after="0" w:line="240" w:lineRule="auto"/>
        <w:jc w:val="center"/>
        <w:rPr>
          <w:rFonts w:ascii="Times New Roman" w:hAnsi="Times New Roman" w:cs="Times New Roman"/>
          <w:b/>
          <w:sz w:val="24"/>
          <w:szCs w:val="24"/>
        </w:rPr>
      </w:pPr>
    </w:p>
    <w:p w:rsidR="005C4606" w:rsidRPr="00AC4D01" w:rsidRDefault="00060731" w:rsidP="00060731">
      <w:pPr>
        <w:rPr>
          <w:rFonts w:ascii="Times New Roman" w:hAnsi="Times New Roman" w:cs="Times New Roman"/>
          <w:b/>
          <w:sz w:val="28"/>
          <w:szCs w:val="28"/>
        </w:rPr>
      </w:pPr>
      <w:r>
        <w:rPr>
          <w:rFonts w:ascii="Times New Roman" w:hAnsi="Times New Roman" w:cs="Times New Roman"/>
          <w:b/>
          <w:sz w:val="28"/>
          <w:szCs w:val="28"/>
        </w:rPr>
        <w:t xml:space="preserve"> Направления</w:t>
      </w:r>
      <w:r w:rsidR="005C4606" w:rsidRPr="00AC4D01">
        <w:rPr>
          <w:rFonts w:ascii="Times New Roman" w:hAnsi="Times New Roman" w:cs="Times New Roman"/>
          <w:b/>
          <w:sz w:val="28"/>
          <w:szCs w:val="28"/>
        </w:rPr>
        <w:t xml:space="preserve"> подготовки:</w:t>
      </w:r>
    </w:p>
    <w:p w:rsidR="005C4606" w:rsidRPr="00AC4D01" w:rsidRDefault="00060731" w:rsidP="00AC4D01">
      <w:pPr>
        <w:pStyle w:val="a3"/>
        <w:rPr>
          <w:rFonts w:ascii="Times New Roman" w:hAnsi="Times New Roman" w:cs="Times New Roman"/>
        </w:rPr>
      </w:pPr>
      <w:r>
        <w:rPr>
          <w:rFonts w:ascii="Times New Roman" w:hAnsi="Times New Roman" w:cs="Times New Roman"/>
        </w:rPr>
        <w:t>38.06.01  Экономика  - «Мировая экономика»</w:t>
      </w:r>
    </w:p>
    <w:p w:rsidR="005C4606" w:rsidRPr="00AC4D01" w:rsidRDefault="00060731" w:rsidP="00AC4D01">
      <w:pPr>
        <w:pStyle w:val="a3"/>
        <w:rPr>
          <w:rFonts w:ascii="Times New Roman" w:hAnsi="Times New Roman" w:cs="Times New Roman"/>
        </w:rPr>
      </w:pPr>
      <w:r>
        <w:rPr>
          <w:rFonts w:ascii="Times New Roman" w:hAnsi="Times New Roman" w:cs="Times New Roman"/>
        </w:rPr>
        <w:t xml:space="preserve">40.06.01 Юриспруденция </w:t>
      </w:r>
      <w:r w:rsidR="005C4606" w:rsidRPr="00AC4D01">
        <w:rPr>
          <w:rFonts w:ascii="Times New Roman" w:hAnsi="Times New Roman" w:cs="Times New Roman"/>
        </w:rPr>
        <w:t xml:space="preserve"> - «Международное право. Европейское право»;</w:t>
      </w:r>
    </w:p>
    <w:p w:rsidR="005C4606" w:rsidRPr="00AC4D01" w:rsidRDefault="00060731" w:rsidP="00AC4D01">
      <w:pPr>
        <w:pStyle w:val="a3"/>
        <w:rPr>
          <w:rFonts w:ascii="Times New Roman" w:hAnsi="Times New Roman" w:cs="Times New Roman"/>
        </w:rPr>
      </w:pPr>
      <w:r>
        <w:rPr>
          <w:rFonts w:ascii="Times New Roman" w:hAnsi="Times New Roman" w:cs="Times New Roman"/>
        </w:rPr>
        <w:t xml:space="preserve">41.06.01 </w:t>
      </w:r>
      <w:r w:rsidR="005C4606" w:rsidRPr="00AC4D01">
        <w:rPr>
          <w:rFonts w:ascii="Times New Roman" w:hAnsi="Times New Roman" w:cs="Times New Roman"/>
        </w:rPr>
        <w:t>Политические н</w:t>
      </w:r>
      <w:r>
        <w:rPr>
          <w:rFonts w:ascii="Times New Roman" w:hAnsi="Times New Roman" w:cs="Times New Roman"/>
        </w:rPr>
        <w:t xml:space="preserve">ауки и регионоведение </w:t>
      </w:r>
      <w:r w:rsidR="005C4606" w:rsidRPr="00AC4D01">
        <w:rPr>
          <w:rFonts w:ascii="Times New Roman" w:hAnsi="Times New Roman" w:cs="Times New Roman"/>
        </w:rPr>
        <w:t>:«Политические институты, процессы и технологии»;  «Политические проблемы международных отношений, глобал</w:t>
      </w:r>
      <w:r>
        <w:rPr>
          <w:rFonts w:ascii="Times New Roman" w:hAnsi="Times New Roman" w:cs="Times New Roman"/>
        </w:rPr>
        <w:t>ьного и регионального развития», «Политические институты,процессы итехнологии»</w:t>
      </w:r>
    </w:p>
    <w:p w:rsidR="005C4606" w:rsidRPr="00AC4D01" w:rsidRDefault="00060731" w:rsidP="00AC4D01">
      <w:pPr>
        <w:rPr>
          <w:rFonts w:ascii="Times New Roman" w:hAnsi="Times New Roman" w:cs="Times New Roman"/>
        </w:rPr>
      </w:pPr>
      <w:r>
        <w:rPr>
          <w:rFonts w:ascii="Times New Roman" w:hAnsi="Times New Roman" w:cs="Times New Roman"/>
        </w:rPr>
        <w:t xml:space="preserve">46.06.01 </w:t>
      </w:r>
      <w:r w:rsidRPr="00060731">
        <w:rPr>
          <w:rFonts w:ascii="Times New Roman" w:hAnsi="Times New Roman" w:cs="Times New Roman"/>
        </w:rPr>
        <w:t>Историческ</w:t>
      </w:r>
      <w:r>
        <w:rPr>
          <w:rFonts w:ascii="Times New Roman" w:hAnsi="Times New Roman" w:cs="Times New Roman"/>
        </w:rPr>
        <w:t xml:space="preserve">ие науки и археология </w:t>
      </w:r>
      <w:r w:rsidRPr="00060731">
        <w:rPr>
          <w:rFonts w:ascii="Times New Roman" w:hAnsi="Times New Roman" w:cs="Times New Roman"/>
        </w:rPr>
        <w:t xml:space="preserve"> - «Ист</w:t>
      </w:r>
      <w:r>
        <w:rPr>
          <w:rFonts w:ascii="Times New Roman" w:hAnsi="Times New Roman" w:cs="Times New Roman"/>
        </w:rPr>
        <w:t>ория международных отношений и внешней политики»</w:t>
      </w:r>
      <w:r w:rsidRPr="00060731">
        <w:rPr>
          <w:rFonts w:ascii="Times New Roman" w:hAnsi="Times New Roman" w:cs="Times New Roman"/>
        </w:rPr>
        <w:t xml:space="preserve">    </w:t>
      </w:r>
    </w:p>
    <w:p w:rsidR="00C10263" w:rsidRPr="000C6AA2" w:rsidRDefault="00C10263" w:rsidP="00C10263">
      <w:pPr>
        <w:rPr>
          <w:rFonts w:ascii="Times New Roman" w:hAnsi="Times New Roman" w:cs="Times New Roman"/>
          <w:sz w:val="28"/>
          <w:szCs w:val="28"/>
        </w:rPr>
      </w:pPr>
    </w:p>
    <w:p w:rsidR="00812477" w:rsidRDefault="00C10263" w:rsidP="00AC4D01">
      <w:pPr>
        <w:rPr>
          <w:rFonts w:ascii="Times New Roman" w:hAnsi="Times New Roman" w:cs="Times New Roman"/>
        </w:rPr>
      </w:pPr>
      <w:r w:rsidRPr="000C6AA2">
        <w:rPr>
          <w:rFonts w:ascii="Times New Roman" w:hAnsi="Times New Roman" w:cs="Times New Roman"/>
        </w:rPr>
        <w:t xml:space="preserve">                                                                           </w:t>
      </w:r>
      <w:r w:rsidR="00060731">
        <w:rPr>
          <w:rFonts w:ascii="Times New Roman" w:hAnsi="Times New Roman" w:cs="Times New Roman"/>
        </w:rPr>
        <w:t>Составитель:</w:t>
      </w:r>
    </w:p>
    <w:p w:rsidR="00060731" w:rsidRPr="000378EC" w:rsidRDefault="00060731" w:rsidP="00AC4D01">
      <w:pPr>
        <w:rPr>
          <w:rFonts w:ascii="Times New Roman" w:hAnsi="Times New Roman" w:cs="Times New Roman"/>
          <w:b/>
        </w:rPr>
      </w:pPr>
      <w:r>
        <w:rPr>
          <w:rFonts w:ascii="Times New Roman" w:hAnsi="Times New Roman" w:cs="Times New Roman"/>
        </w:rPr>
        <w:t xml:space="preserve">                                            </w:t>
      </w:r>
      <w:r w:rsidR="000378EC">
        <w:rPr>
          <w:rFonts w:ascii="Times New Roman" w:hAnsi="Times New Roman" w:cs="Times New Roman"/>
        </w:rPr>
        <w:t xml:space="preserve">                               </w:t>
      </w:r>
      <w:r w:rsidRPr="000378EC">
        <w:rPr>
          <w:rFonts w:ascii="Times New Roman" w:hAnsi="Times New Roman" w:cs="Times New Roman"/>
          <w:b/>
        </w:rPr>
        <w:t>Мирзоева Ф.Р.,к.п.н.,</w:t>
      </w:r>
      <w:r w:rsidR="002D30E9">
        <w:rPr>
          <w:rFonts w:ascii="Times New Roman" w:hAnsi="Times New Roman" w:cs="Times New Roman"/>
          <w:b/>
        </w:rPr>
        <w:t xml:space="preserve"> </w:t>
      </w:r>
      <w:r w:rsidRPr="000378EC">
        <w:rPr>
          <w:rFonts w:ascii="Times New Roman" w:hAnsi="Times New Roman" w:cs="Times New Roman"/>
          <w:b/>
        </w:rPr>
        <w:t>доцент</w:t>
      </w:r>
    </w:p>
    <w:p w:rsidR="000378EC" w:rsidRPr="000378EC" w:rsidRDefault="00060731" w:rsidP="00AC4D01">
      <w:pPr>
        <w:rPr>
          <w:rFonts w:ascii="Times New Roman" w:hAnsi="Times New Roman" w:cs="Times New Roman"/>
          <w:b/>
        </w:rPr>
      </w:pPr>
      <w:r w:rsidRPr="000378EC">
        <w:rPr>
          <w:rFonts w:ascii="Times New Roman" w:hAnsi="Times New Roman" w:cs="Times New Roman"/>
          <w:b/>
        </w:rPr>
        <w:t xml:space="preserve">                                                                           Программа утверждена на заседании</w:t>
      </w:r>
      <w:r w:rsidR="000378EC" w:rsidRPr="000378EC">
        <w:rPr>
          <w:rFonts w:ascii="Times New Roman" w:hAnsi="Times New Roman" w:cs="Times New Roman"/>
          <w:b/>
        </w:rPr>
        <w:t xml:space="preserve"> кафедры </w:t>
      </w:r>
    </w:p>
    <w:p w:rsidR="000378EC" w:rsidRPr="000378EC" w:rsidRDefault="000378EC" w:rsidP="00AC4D01">
      <w:pPr>
        <w:rPr>
          <w:rFonts w:ascii="Times New Roman" w:hAnsi="Times New Roman" w:cs="Times New Roman"/>
          <w:b/>
        </w:rPr>
      </w:pPr>
      <w:r w:rsidRPr="000378EC">
        <w:rPr>
          <w:rFonts w:ascii="Times New Roman" w:hAnsi="Times New Roman" w:cs="Times New Roman"/>
          <w:b/>
        </w:rPr>
        <w:t xml:space="preserve">                                                                           иностранных языков очно-заочного отделения.    </w:t>
      </w:r>
    </w:p>
    <w:p w:rsidR="000378EC" w:rsidRPr="000378EC" w:rsidRDefault="000378EC" w:rsidP="00AC4D01">
      <w:pPr>
        <w:rPr>
          <w:rFonts w:ascii="Times New Roman" w:hAnsi="Times New Roman" w:cs="Times New Roman"/>
          <w:b/>
        </w:rPr>
      </w:pPr>
      <w:r w:rsidRPr="000378EC">
        <w:rPr>
          <w:rFonts w:ascii="Times New Roman" w:hAnsi="Times New Roman" w:cs="Times New Roman"/>
          <w:b/>
        </w:rPr>
        <w:t xml:space="preserve">                                                                           П</w:t>
      </w:r>
      <w:r w:rsidR="00B02087">
        <w:rPr>
          <w:rFonts w:ascii="Times New Roman" w:hAnsi="Times New Roman" w:cs="Times New Roman"/>
          <w:b/>
        </w:rPr>
        <w:t>ротокол №____от «___»_______2021</w:t>
      </w:r>
    </w:p>
    <w:p w:rsidR="000378EC" w:rsidRPr="000378EC" w:rsidRDefault="000378EC" w:rsidP="00AC4D01">
      <w:pPr>
        <w:rPr>
          <w:rFonts w:ascii="Times New Roman" w:hAnsi="Times New Roman" w:cs="Times New Roman"/>
          <w:b/>
        </w:rPr>
      </w:pPr>
      <w:r w:rsidRPr="000378EC">
        <w:rPr>
          <w:rFonts w:ascii="Times New Roman" w:hAnsi="Times New Roman" w:cs="Times New Roman"/>
          <w:b/>
        </w:rPr>
        <w:t xml:space="preserve">                                                                            Заведующий кафедрой</w:t>
      </w:r>
    </w:p>
    <w:p w:rsidR="00060731" w:rsidRPr="000378EC" w:rsidRDefault="000378EC" w:rsidP="00AC4D01">
      <w:pPr>
        <w:rPr>
          <w:rFonts w:ascii="Times New Roman" w:hAnsi="Times New Roman" w:cs="Times New Roman"/>
          <w:b/>
        </w:rPr>
      </w:pPr>
      <w:r w:rsidRPr="000378EC">
        <w:rPr>
          <w:rFonts w:ascii="Times New Roman" w:hAnsi="Times New Roman" w:cs="Times New Roman"/>
          <w:b/>
        </w:rPr>
        <w:t xml:space="preserve">                                                                             ________________________Мариян В.П.       </w:t>
      </w:r>
    </w:p>
    <w:p w:rsidR="00812477" w:rsidRPr="000378EC" w:rsidRDefault="00812477" w:rsidP="00AC4D01">
      <w:pPr>
        <w:rPr>
          <w:rFonts w:ascii="Times New Roman" w:hAnsi="Times New Roman" w:cs="Times New Roman"/>
          <w:b/>
        </w:rPr>
      </w:pPr>
    </w:p>
    <w:p w:rsidR="00812477" w:rsidRDefault="00812477" w:rsidP="00AC4D01">
      <w:pPr>
        <w:rPr>
          <w:rFonts w:ascii="Times New Roman" w:hAnsi="Times New Roman" w:cs="Times New Roman"/>
        </w:rPr>
      </w:pPr>
    </w:p>
    <w:p w:rsidR="00812477" w:rsidRDefault="00812477" w:rsidP="00AC4D01">
      <w:pPr>
        <w:rPr>
          <w:rFonts w:ascii="Times New Roman" w:hAnsi="Times New Roman" w:cs="Times New Roman"/>
        </w:rPr>
      </w:pPr>
    </w:p>
    <w:p w:rsidR="00812477" w:rsidRDefault="00812477" w:rsidP="00AC4D01">
      <w:pPr>
        <w:rPr>
          <w:rFonts w:ascii="Times New Roman" w:hAnsi="Times New Roman" w:cs="Times New Roman"/>
        </w:rPr>
      </w:pPr>
    </w:p>
    <w:p w:rsidR="00812477" w:rsidRDefault="00812477" w:rsidP="00AC4D01">
      <w:pPr>
        <w:rPr>
          <w:rFonts w:ascii="Times New Roman" w:hAnsi="Times New Roman" w:cs="Times New Roman"/>
        </w:rPr>
      </w:pPr>
    </w:p>
    <w:p w:rsidR="00C10263" w:rsidRPr="000C6AA2" w:rsidRDefault="000378EC" w:rsidP="00AC4D01">
      <w:pPr>
        <w:rPr>
          <w:rFonts w:ascii="Times New Roman" w:hAnsi="Times New Roman" w:cs="Times New Roman"/>
        </w:rPr>
      </w:pPr>
      <w:r>
        <w:rPr>
          <w:rFonts w:ascii="Times New Roman" w:hAnsi="Times New Roman" w:cs="Times New Roman"/>
        </w:rPr>
        <w:t xml:space="preserve">                                                                    </w:t>
      </w:r>
      <w:r w:rsidR="00B02087">
        <w:rPr>
          <w:rFonts w:ascii="Times New Roman" w:hAnsi="Times New Roman" w:cs="Times New Roman"/>
        </w:rPr>
        <w:t>Москва, 2021</w:t>
      </w:r>
    </w:p>
    <w:p w:rsidR="00C10263" w:rsidRDefault="00C10263" w:rsidP="00C10263"/>
    <w:p w:rsidR="00C10263" w:rsidRDefault="00C10263" w:rsidP="00C10263"/>
    <w:p w:rsidR="00C10263" w:rsidRPr="00513361" w:rsidRDefault="00513361" w:rsidP="009311A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10263" w:rsidRPr="00513361">
        <w:rPr>
          <w:rFonts w:ascii="Times New Roman" w:hAnsi="Times New Roman" w:cs="Times New Roman"/>
          <w:b/>
          <w:sz w:val="28"/>
          <w:szCs w:val="28"/>
        </w:rPr>
        <w:t>СОДЕРЖАНИЕ</w:t>
      </w:r>
    </w:p>
    <w:p w:rsidR="00B02087" w:rsidRP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 xml:space="preserve">1.Введение </w:t>
      </w:r>
    </w:p>
    <w:p w:rsidR="00B02087" w:rsidRDefault="008A2BCA" w:rsidP="00B02087">
      <w:pPr>
        <w:jc w:val="both"/>
        <w:rPr>
          <w:rFonts w:ascii="Times New Roman" w:hAnsi="Times New Roman" w:cs="Times New Roman"/>
          <w:sz w:val="28"/>
          <w:szCs w:val="28"/>
        </w:rPr>
      </w:pPr>
      <w:r>
        <w:rPr>
          <w:rFonts w:ascii="Times New Roman" w:hAnsi="Times New Roman" w:cs="Times New Roman"/>
          <w:sz w:val="28"/>
          <w:szCs w:val="28"/>
        </w:rPr>
        <w:t>2</w:t>
      </w:r>
      <w:r w:rsidR="00B02087" w:rsidRPr="00B02087">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к уровню владения иностранным языком </w:t>
      </w:r>
    </w:p>
    <w:p w:rsidR="00FF15ED" w:rsidRDefault="00561933" w:rsidP="00B02087">
      <w:pPr>
        <w:jc w:val="both"/>
        <w:rPr>
          <w:rFonts w:ascii="Times New Roman" w:hAnsi="Times New Roman" w:cs="Times New Roman"/>
          <w:sz w:val="28"/>
          <w:szCs w:val="28"/>
        </w:rPr>
      </w:pPr>
      <w:r>
        <w:rPr>
          <w:rFonts w:ascii="Times New Roman" w:hAnsi="Times New Roman" w:cs="Times New Roman"/>
          <w:sz w:val="28"/>
          <w:szCs w:val="28"/>
        </w:rPr>
        <w:t>3.</w:t>
      </w:r>
      <w:r w:rsidR="00FF15ED" w:rsidRPr="00FF15ED">
        <w:rPr>
          <w:rFonts w:ascii="Times New Roman" w:hAnsi="Times New Roman" w:cs="Times New Roman"/>
          <w:sz w:val="28"/>
          <w:szCs w:val="28"/>
        </w:rPr>
        <w:t>Организация текущего и промежуточного контроля знаний</w:t>
      </w:r>
    </w:p>
    <w:p w:rsidR="00B02087"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4</w:t>
      </w:r>
      <w:r w:rsidR="00B02087" w:rsidRPr="00B02087">
        <w:rPr>
          <w:rFonts w:ascii="Times New Roman" w:hAnsi="Times New Roman" w:cs="Times New Roman"/>
          <w:sz w:val="28"/>
          <w:szCs w:val="28"/>
        </w:rPr>
        <w:t>. Содержание и структура экзамена кандидатского минимума по</w:t>
      </w:r>
    </w:p>
    <w:p w:rsid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иностранному</w:t>
      </w:r>
      <w:r w:rsidR="00513361">
        <w:rPr>
          <w:rFonts w:ascii="Times New Roman" w:hAnsi="Times New Roman" w:cs="Times New Roman"/>
          <w:sz w:val="28"/>
          <w:szCs w:val="28"/>
        </w:rPr>
        <w:t xml:space="preserve"> языку……………………………………………………………..</w:t>
      </w:r>
    </w:p>
    <w:p w:rsidR="00561933"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5. Критерии оценки знаний</w:t>
      </w:r>
    </w:p>
    <w:p w:rsidR="00B02087" w:rsidRPr="00B02087" w:rsidRDefault="00B02087" w:rsidP="00B02087">
      <w:pPr>
        <w:jc w:val="both"/>
        <w:rPr>
          <w:rFonts w:ascii="Times New Roman" w:hAnsi="Times New Roman" w:cs="Times New Roman"/>
          <w:sz w:val="28"/>
          <w:szCs w:val="28"/>
        </w:rPr>
      </w:pPr>
      <w:r w:rsidRPr="00B02087">
        <w:rPr>
          <w:rFonts w:ascii="Times New Roman" w:hAnsi="Times New Roman" w:cs="Times New Roman"/>
          <w:sz w:val="28"/>
          <w:szCs w:val="28"/>
        </w:rPr>
        <w:t xml:space="preserve"> </w:t>
      </w:r>
      <w:r w:rsidR="00513361">
        <w:rPr>
          <w:rFonts w:ascii="Times New Roman" w:hAnsi="Times New Roman" w:cs="Times New Roman"/>
          <w:sz w:val="28"/>
          <w:szCs w:val="28"/>
        </w:rPr>
        <w:t xml:space="preserve">6. </w:t>
      </w:r>
      <w:r w:rsidRPr="00B02087">
        <w:rPr>
          <w:rFonts w:ascii="Times New Roman" w:hAnsi="Times New Roman" w:cs="Times New Roman"/>
          <w:sz w:val="28"/>
          <w:szCs w:val="28"/>
        </w:rPr>
        <w:t>Примеры заданий экза</w:t>
      </w:r>
      <w:r w:rsidR="00513361">
        <w:rPr>
          <w:rFonts w:ascii="Times New Roman" w:hAnsi="Times New Roman" w:cs="Times New Roman"/>
          <w:sz w:val="28"/>
          <w:szCs w:val="28"/>
        </w:rPr>
        <w:t>мена кандидатского минимума .….</w:t>
      </w:r>
    </w:p>
    <w:p w:rsidR="00B02087" w:rsidRPr="00B02087" w:rsidRDefault="00513361" w:rsidP="00B02087">
      <w:pPr>
        <w:jc w:val="both"/>
        <w:rPr>
          <w:rFonts w:ascii="Times New Roman" w:hAnsi="Times New Roman" w:cs="Times New Roman"/>
          <w:sz w:val="28"/>
          <w:szCs w:val="28"/>
        </w:rPr>
      </w:pPr>
      <w:r>
        <w:rPr>
          <w:rFonts w:ascii="Times New Roman" w:hAnsi="Times New Roman" w:cs="Times New Roman"/>
          <w:sz w:val="28"/>
          <w:szCs w:val="28"/>
        </w:rPr>
        <w:t>7</w:t>
      </w:r>
      <w:r w:rsidR="00B02087" w:rsidRPr="00B02087">
        <w:rPr>
          <w:rFonts w:ascii="Times New Roman" w:hAnsi="Times New Roman" w:cs="Times New Roman"/>
          <w:sz w:val="28"/>
          <w:szCs w:val="28"/>
        </w:rPr>
        <w:t>. Список основной и дополнител</w:t>
      </w:r>
      <w:r>
        <w:rPr>
          <w:rFonts w:ascii="Times New Roman" w:hAnsi="Times New Roman" w:cs="Times New Roman"/>
          <w:sz w:val="28"/>
          <w:szCs w:val="28"/>
        </w:rPr>
        <w:t>ьной литературы…...……………… ……..</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r w:rsidRPr="009311AA">
        <w:rPr>
          <w:rFonts w:ascii="Times New Roman" w:hAnsi="Times New Roman" w:cs="Times New Roman"/>
          <w:sz w:val="28"/>
          <w:szCs w:val="28"/>
        </w:rPr>
        <w:t xml:space="preserve">                                                                             </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r w:rsidRPr="009311AA">
        <w:rPr>
          <w:rFonts w:ascii="Times New Roman" w:hAnsi="Times New Roman" w:cs="Times New Roman"/>
          <w:sz w:val="28"/>
          <w:szCs w:val="28"/>
        </w:rPr>
        <w:t xml:space="preserve">                     </w:t>
      </w: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C10263" w:rsidRPr="009311AA" w:rsidRDefault="00C10263" w:rsidP="009311AA">
      <w:pPr>
        <w:jc w:val="both"/>
        <w:rPr>
          <w:rFonts w:ascii="Times New Roman" w:hAnsi="Times New Roman" w:cs="Times New Roman"/>
          <w:sz w:val="28"/>
          <w:szCs w:val="28"/>
        </w:rPr>
      </w:pPr>
    </w:p>
    <w:p w:rsidR="009A05E1" w:rsidRDefault="009A05E1" w:rsidP="009A05E1">
      <w:pPr>
        <w:pStyle w:val="ab"/>
        <w:jc w:val="both"/>
        <w:rPr>
          <w:rFonts w:ascii="Times New Roman" w:hAnsi="Times New Roman" w:cs="Times New Roman"/>
          <w:b/>
          <w:sz w:val="28"/>
          <w:szCs w:val="28"/>
        </w:rPr>
      </w:pPr>
    </w:p>
    <w:p w:rsidR="009A05E1" w:rsidRPr="009A05E1" w:rsidRDefault="009A05E1" w:rsidP="009A05E1">
      <w:pPr>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9A05E1" w:rsidRDefault="009A05E1" w:rsidP="009A05E1">
      <w:pPr>
        <w:ind w:left="360"/>
        <w:jc w:val="both"/>
        <w:rPr>
          <w:rFonts w:ascii="Times New Roman" w:hAnsi="Times New Roman" w:cs="Times New Roman"/>
          <w:b/>
          <w:sz w:val="28"/>
          <w:szCs w:val="28"/>
        </w:rPr>
      </w:pPr>
    </w:p>
    <w:p w:rsidR="00DB637B" w:rsidRPr="009A05E1" w:rsidRDefault="00C10263" w:rsidP="009A05E1">
      <w:pPr>
        <w:pStyle w:val="ab"/>
        <w:numPr>
          <w:ilvl w:val="0"/>
          <w:numId w:val="7"/>
        </w:numPr>
        <w:jc w:val="both"/>
        <w:rPr>
          <w:rFonts w:ascii="Times New Roman" w:hAnsi="Times New Roman" w:cs="Times New Roman"/>
          <w:b/>
          <w:sz w:val="28"/>
          <w:szCs w:val="28"/>
        </w:rPr>
      </w:pPr>
      <w:r w:rsidRPr="009A05E1">
        <w:rPr>
          <w:rFonts w:ascii="Times New Roman" w:hAnsi="Times New Roman" w:cs="Times New Roman"/>
          <w:b/>
          <w:sz w:val="28"/>
          <w:szCs w:val="28"/>
        </w:rPr>
        <w:t>Введение</w:t>
      </w:r>
    </w:p>
    <w:p w:rsidR="00C10263" w:rsidRPr="00DB637B" w:rsidRDefault="00DB637B" w:rsidP="00DB637B">
      <w:pPr>
        <w:rPr>
          <w:rFonts w:ascii="Times New Roman" w:hAnsi="Times New Roman" w:cs="Times New Roman"/>
          <w:sz w:val="24"/>
          <w:szCs w:val="24"/>
        </w:rPr>
      </w:pPr>
      <w:r w:rsidRPr="00DB637B">
        <w:rPr>
          <w:rFonts w:ascii="Times New Roman" w:hAnsi="Times New Roman" w:cs="Times New Roman"/>
          <w:sz w:val="24"/>
          <w:szCs w:val="24"/>
        </w:rPr>
        <w:t>Программа кандидатского экзамена по иностранному языку разработана в соответствии</w:t>
      </w:r>
      <w:r>
        <w:rPr>
          <w:rFonts w:ascii="Times New Roman" w:hAnsi="Times New Roman" w:cs="Times New Roman"/>
          <w:sz w:val="24"/>
          <w:szCs w:val="24"/>
        </w:rPr>
        <w:t xml:space="preserve"> </w:t>
      </w:r>
      <w:r w:rsidRPr="00DB637B">
        <w:rPr>
          <w:rFonts w:ascii="Times New Roman" w:hAnsi="Times New Roman" w:cs="Times New Roman"/>
          <w:sz w:val="24"/>
          <w:szCs w:val="24"/>
        </w:rPr>
        <w:t>с федеральными государственными образовательными стандартами высшего образования</w:t>
      </w:r>
      <w:r>
        <w:rPr>
          <w:rFonts w:ascii="Times New Roman" w:hAnsi="Times New Roman" w:cs="Times New Roman"/>
          <w:sz w:val="24"/>
          <w:szCs w:val="24"/>
        </w:rPr>
        <w:t xml:space="preserve"> </w:t>
      </w:r>
      <w:r w:rsidRPr="00DB637B">
        <w:rPr>
          <w:rFonts w:ascii="Times New Roman" w:hAnsi="Times New Roman" w:cs="Times New Roman"/>
          <w:sz w:val="24"/>
          <w:szCs w:val="24"/>
        </w:rPr>
        <w:t>подготовки научно-педагогических кадров в аспирантуре и устанавливает требования к</w:t>
      </w:r>
      <w:r>
        <w:rPr>
          <w:rFonts w:ascii="Times New Roman" w:hAnsi="Times New Roman" w:cs="Times New Roman"/>
          <w:sz w:val="24"/>
          <w:szCs w:val="24"/>
        </w:rPr>
        <w:t xml:space="preserve"> </w:t>
      </w:r>
      <w:r w:rsidRPr="00DB637B">
        <w:rPr>
          <w:rFonts w:ascii="Times New Roman" w:hAnsi="Times New Roman" w:cs="Times New Roman"/>
          <w:sz w:val="24"/>
          <w:szCs w:val="24"/>
        </w:rPr>
        <w:t>знаниям и умениям по иностранному языку обучающихся по программам подготовки</w:t>
      </w:r>
      <w:r>
        <w:rPr>
          <w:rFonts w:ascii="Times New Roman" w:hAnsi="Times New Roman" w:cs="Times New Roman"/>
          <w:sz w:val="24"/>
          <w:szCs w:val="24"/>
        </w:rPr>
        <w:t xml:space="preserve"> </w:t>
      </w:r>
      <w:r w:rsidRPr="00DB637B">
        <w:rPr>
          <w:rFonts w:ascii="Times New Roman" w:hAnsi="Times New Roman" w:cs="Times New Roman"/>
          <w:sz w:val="24"/>
          <w:szCs w:val="24"/>
        </w:rPr>
        <w:t>научно-педагогических кадров в аспирантуре  и лиц, прикрепленных для</w:t>
      </w:r>
      <w:r>
        <w:rPr>
          <w:rFonts w:ascii="Times New Roman" w:hAnsi="Times New Roman" w:cs="Times New Roman"/>
          <w:sz w:val="24"/>
          <w:szCs w:val="24"/>
        </w:rPr>
        <w:t xml:space="preserve"> </w:t>
      </w:r>
      <w:r w:rsidRPr="00DB637B">
        <w:rPr>
          <w:rFonts w:ascii="Times New Roman" w:hAnsi="Times New Roman" w:cs="Times New Roman"/>
          <w:sz w:val="24"/>
          <w:szCs w:val="24"/>
        </w:rPr>
        <w:t>прохождения промежуточной аттестации и сдачи кандидатских экзаменов без освоения</w:t>
      </w:r>
      <w:r>
        <w:rPr>
          <w:rFonts w:ascii="Times New Roman" w:hAnsi="Times New Roman" w:cs="Times New Roman"/>
          <w:sz w:val="24"/>
          <w:szCs w:val="24"/>
        </w:rPr>
        <w:t xml:space="preserve"> </w:t>
      </w:r>
      <w:r w:rsidRPr="00DB637B">
        <w:rPr>
          <w:rFonts w:ascii="Times New Roman" w:hAnsi="Times New Roman" w:cs="Times New Roman"/>
          <w:sz w:val="24"/>
          <w:szCs w:val="24"/>
        </w:rPr>
        <w:t>программ подготовки научно-педагогических кадров в аспирантуре.</w:t>
      </w:r>
      <w:r w:rsidR="00C10263" w:rsidRPr="00DB637B">
        <w:rPr>
          <w:rFonts w:ascii="Times New Roman" w:hAnsi="Times New Roman" w:cs="Times New Roman"/>
          <w:sz w:val="24"/>
          <w:szCs w:val="24"/>
        </w:rPr>
        <w:t xml:space="preserve"> </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b/>
          <w:sz w:val="24"/>
          <w:szCs w:val="24"/>
        </w:rPr>
        <w:t>Цель экзамена</w:t>
      </w:r>
      <w:r w:rsidRPr="00DB637B">
        <w:rPr>
          <w:rFonts w:ascii="Times New Roman" w:hAnsi="Times New Roman" w:cs="Times New Roman"/>
          <w:sz w:val="24"/>
          <w:szCs w:val="24"/>
        </w:rPr>
        <w:t xml:space="preserve"> – определить уровень сформированности у аспирантов </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 xml:space="preserve"> иноязычной коммуникативной компетенции в устной и письменной</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речи, обеспечивающей возможность вести научную, экспертно-аналитическую,</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профессиональную деятельность с целью интеграции в глобальные сети обмена знаниями</w:t>
      </w:r>
    </w:p>
    <w:p w:rsidR="00DB637B" w:rsidRPr="00DB637B" w:rsidRDefault="00DB637B" w:rsidP="00DB637B">
      <w:pPr>
        <w:pStyle w:val="a3"/>
        <w:rPr>
          <w:rFonts w:ascii="Times New Roman" w:hAnsi="Times New Roman" w:cs="Times New Roman"/>
          <w:sz w:val="24"/>
          <w:szCs w:val="24"/>
        </w:rPr>
      </w:pPr>
      <w:r w:rsidRPr="00DB637B">
        <w:rPr>
          <w:rFonts w:ascii="Times New Roman" w:hAnsi="Times New Roman" w:cs="Times New Roman"/>
          <w:sz w:val="24"/>
          <w:szCs w:val="24"/>
        </w:rPr>
        <w:t>Под коммуникативной компетенцией понимается умение, способность решать задачи</w:t>
      </w:r>
    </w:p>
    <w:p w:rsidR="00DB637B" w:rsidRPr="008A2BCA" w:rsidRDefault="00DB637B" w:rsidP="008A2BCA">
      <w:pPr>
        <w:pStyle w:val="a3"/>
        <w:rPr>
          <w:rFonts w:ascii="Times New Roman" w:hAnsi="Times New Roman" w:cs="Times New Roman"/>
          <w:sz w:val="24"/>
          <w:szCs w:val="24"/>
        </w:rPr>
      </w:pPr>
      <w:r w:rsidRPr="00DB637B">
        <w:rPr>
          <w:rFonts w:ascii="Times New Roman" w:hAnsi="Times New Roman" w:cs="Times New Roman"/>
          <w:sz w:val="24"/>
          <w:szCs w:val="24"/>
        </w:rPr>
        <w:t>общения, реализовать цели общения посредством</w:t>
      </w:r>
      <w:r>
        <w:rPr>
          <w:rFonts w:ascii="Times New Roman" w:hAnsi="Times New Roman" w:cs="Times New Roman"/>
          <w:sz w:val="24"/>
          <w:szCs w:val="24"/>
        </w:rPr>
        <w:t xml:space="preserve"> данного языка, соотносить производимую </w:t>
      </w:r>
      <w:r w:rsidRPr="00DB637B">
        <w:rPr>
          <w:rFonts w:ascii="Times New Roman" w:hAnsi="Times New Roman" w:cs="Times New Roman"/>
          <w:sz w:val="24"/>
          <w:szCs w:val="24"/>
        </w:rPr>
        <w:t>речь с соответствующими речевыми событиями, учитывая условия и принятые правила.</w:t>
      </w:r>
      <w:r w:rsidRPr="00DB637B">
        <w:rPr>
          <w:rFonts w:ascii="Times New Roman" w:hAnsi="Times New Roman" w:cs="Times New Roman"/>
          <w:sz w:val="24"/>
          <w:szCs w:val="24"/>
        </w:rPr>
        <w:cr/>
      </w:r>
      <w:r w:rsidRPr="008A2BCA">
        <w:rPr>
          <w:rFonts w:ascii="Times New Roman" w:hAnsi="Times New Roman" w:cs="Times New Roman"/>
          <w:sz w:val="24"/>
          <w:szCs w:val="24"/>
        </w:rPr>
        <w:t>На экзамене контролируются след</w:t>
      </w:r>
      <w:r w:rsidR="009A05E1">
        <w:rPr>
          <w:rFonts w:ascii="Times New Roman" w:hAnsi="Times New Roman" w:cs="Times New Roman"/>
          <w:sz w:val="24"/>
          <w:szCs w:val="24"/>
        </w:rPr>
        <w:t>ующие виды речевой деятельности:</w:t>
      </w:r>
    </w:p>
    <w:p w:rsidR="00DB637B" w:rsidRPr="008A2BCA" w:rsidRDefault="00DB637B" w:rsidP="008A2BCA">
      <w:pPr>
        <w:pStyle w:val="a3"/>
        <w:rPr>
          <w:rFonts w:ascii="Times New Roman" w:hAnsi="Times New Roman" w:cs="Times New Roman"/>
          <w:sz w:val="24"/>
          <w:szCs w:val="24"/>
        </w:rPr>
      </w:pPr>
      <w:r w:rsidRPr="009A05E1">
        <w:rPr>
          <w:rFonts w:ascii="Times New Roman" w:hAnsi="Times New Roman" w:cs="Times New Roman"/>
          <w:i/>
          <w:sz w:val="24"/>
          <w:szCs w:val="24"/>
        </w:rPr>
        <w:t>Чтение и письмо</w:t>
      </w:r>
      <w:r w:rsidRPr="008A2BCA">
        <w:rPr>
          <w:rFonts w:ascii="Times New Roman" w:hAnsi="Times New Roman" w:cs="Times New Roman"/>
          <w:sz w:val="24"/>
          <w:szCs w:val="24"/>
        </w:rPr>
        <w:t xml:space="preserve"> - контролируются навыки изучающего чтения. Экзаменуемый должен</w:t>
      </w:r>
    </w:p>
    <w:p w:rsidR="00DB637B" w:rsidRPr="008A2BCA" w:rsidRDefault="00DB637B" w:rsidP="008A2BCA">
      <w:pPr>
        <w:pStyle w:val="a3"/>
        <w:rPr>
          <w:rFonts w:ascii="Times New Roman" w:hAnsi="Times New Roman" w:cs="Times New Roman"/>
          <w:sz w:val="24"/>
          <w:szCs w:val="24"/>
        </w:rPr>
      </w:pPr>
      <w:r w:rsidRPr="008A2BCA">
        <w:rPr>
          <w:rFonts w:ascii="Times New Roman" w:hAnsi="Times New Roman" w:cs="Times New Roman"/>
          <w:sz w:val="24"/>
          <w:szCs w:val="24"/>
        </w:rPr>
        <w:t>продемонстрировать умение читать без словаря оригинальн</w:t>
      </w:r>
      <w:r w:rsidR="009A05E1">
        <w:rPr>
          <w:rFonts w:ascii="Times New Roman" w:hAnsi="Times New Roman" w:cs="Times New Roman"/>
          <w:sz w:val="24"/>
          <w:szCs w:val="24"/>
        </w:rPr>
        <w:t xml:space="preserve">ую литературу по специальности, </w:t>
      </w:r>
      <w:r w:rsidRPr="008A2BCA">
        <w:rPr>
          <w:rFonts w:ascii="Times New Roman" w:hAnsi="Times New Roman" w:cs="Times New Roman"/>
          <w:sz w:val="24"/>
          <w:szCs w:val="24"/>
        </w:rPr>
        <w:t>максимально полно и точно воспринимать, анализ</w:t>
      </w:r>
      <w:r w:rsidR="009A05E1">
        <w:rPr>
          <w:rFonts w:ascii="Times New Roman" w:hAnsi="Times New Roman" w:cs="Times New Roman"/>
          <w:sz w:val="24"/>
          <w:szCs w:val="24"/>
        </w:rPr>
        <w:t xml:space="preserve">ировать и обобщать прочитанное, </w:t>
      </w:r>
      <w:r w:rsidRPr="008A2BCA">
        <w:rPr>
          <w:rFonts w:ascii="Times New Roman" w:hAnsi="Times New Roman" w:cs="Times New Roman"/>
          <w:sz w:val="24"/>
          <w:szCs w:val="24"/>
        </w:rPr>
        <w:t>опираясь на профессиональные знания и навыки язык</w:t>
      </w:r>
      <w:r w:rsidR="009A05E1">
        <w:rPr>
          <w:rFonts w:ascii="Times New Roman" w:hAnsi="Times New Roman" w:cs="Times New Roman"/>
          <w:sz w:val="24"/>
          <w:szCs w:val="24"/>
        </w:rPr>
        <w:t xml:space="preserve">овой и контекстуальной догадки. </w:t>
      </w:r>
      <w:r w:rsidRPr="008A2BCA">
        <w:rPr>
          <w:rFonts w:ascii="Times New Roman" w:hAnsi="Times New Roman" w:cs="Times New Roman"/>
          <w:sz w:val="24"/>
          <w:szCs w:val="24"/>
        </w:rPr>
        <w:t>Уметь создать письменно вторичный текст (аннотацию</w:t>
      </w:r>
      <w:r w:rsidR="009A05E1">
        <w:rPr>
          <w:rFonts w:ascii="Times New Roman" w:hAnsi="Times New Roman" w:cs="Times New Roman"/>
          <w:sz w:val="24"/>
          <w:szCs w:val="24"/>
        </w:rPr>
        <w:t>,резюме</w:t>
      </w:r>
      <w:r w:rsidRPr="008A2BCA">
        <w:rPr>
          <w:rFonts w:ascii="Times New Roman" w:hAnsi="Times New Roman" w:cs="Times New Roman"/>
          <w:sz w:val="24"/>
          <w:szCs w:val="24"/>
        </w:rPr>
        <w:t xml:space="preserve">) к </w:t>
      </w:r>
      <w:r w:rsidR="009A05E1">
        <w:rPr>
          <w:rFonts w:ascii="Times New Roman" w:hAnsi="Times New Roman" w:cs="Times New Roman"/>
          <w:sz w:val="24"/>
          <w:szCs w:val="24"/>
        </w:rPr>
        <w:t xml:space="preserve">прочитанному, учитывая принятые </w:t>
      </w:r>
      <w:r w:rsidRPr="008A2BCA">
        <w:rPr>
          <w:rFonts w:ascii="Times New Roman" w:hAnsi="Times New Roman" w:cs="Times New Roman"/>
          <w:sz w:val="24"/>
          <w:szCs w:val="24"/>
        </w:rPr>
        <w:t>в научной среде требования к содержанию и форме данного вида текста.</w:t>
      </w:r>
      <w:r w:rsidR="009A05E1">
        <w:rPr>
          <w:rFonts w:ascii="Times New Roman" w:hAnsi="Times New Roman" w:cs="Times New Roman"/>
          <w:sz w:val="24"/>
          <w:szCs w:val="24"/>
        </w:rPr>
        <w:t>Уметь адекватно перевести текст на русский язык.</w:t>
      </w:r>
    </w:p>
    <w:p w:rsidR="00DB637B" w:rsidRPr="008A2BCA" w:rsidRDefault="00DB637B" w:rsidP="008A2BCA">
      <w:pPr>
        <w:pStyle w:val="a3"/>
        <w:rPr>
          <w:rFonts w:ascii="Times New Roman" w:hAnsi="Times New Roman" w:cs="Times New Roman"/>
          <w:sz w:val="24"/>
          <w:szCs w:val="24"/>
        </w:rPr>
      </w:pPr>
      <w:r w:rsidRPr="009A05E1">
        <w:rPr>
          <w:rFonts w:ascii="Times New Roman" w:hAnsi="Times New Roman" w:cs="Times New Roman"/>
          <w:i/>
          <w:sz w:val="24"/>
          <w:szCs w:val="24"/>
        </w:rPr>
        <w:t>Говорение и аудирование</w:t>
      </w:r>
      <w:r w:rsidRPr="008A2BCA">
        <w:rPr>
          <w:rFonts w:ascii="Times New Roman" w:hAnsi="Times New Roman" w:cs="Times New Roman"/>
          <w:sz w:val="24"/>
          <w:szCs w:val="24"/>
        </w:rPr>
        <w:t xml:space="preserve"> - на экзамене аспирант должен показать владение неподготовленной диалогической речью в ситуации</w:t>
      </w:r>
    </w:p>
    <w:p w:rsidR="00DB637B" w:rsidRDefault="00DB637B" w:rsidP="008A2BCA">
      <w:pPr>
        <w:pStyle w:val="a3"/>
        <w:rPr>
          <w:rFonts w:ascii="Times New Roman" w:hAnsi="Times New Roman" w:cs="Times New Roman"/>
          <w:sz w:val="24"/>
          <w:szCs w:val="24"/>
        </w:rPr>
      </w:pPr>
      <w:r w:rsidRPr="008A2BCA">
        <w:rPr>
          <w:rFonts w:ascii="Times New Roman" w:hAnsi="Times New Roman" w:cs="Times New Roman"/>
          <w:sz w:val="24"/>
          <w:szCs w:val="24"/>
        </w:rPr>
        <w:t>официального общения в пределах узкоспециальной тематики по избранной специальности,</w:t>
      </w:r>
      <w:r w:rsidR="009A05E1">
        <w:rPr>
          <w:rFonts w:ascii="Times New Roman" w:hAnsi="Times New Roman" w:cs="Times New Roman"/>
          <w:sz w:val="24"/>
          <w:szCs w:val="24"/>
        </w:rPr>
        <w:t xml:space="preserve"> </w:t>
      </w:r>
      <w:r w:rsidRPr="008A2BCA">
        <w:rPr>
          <w:rFonts w:ascii="Times New Roman" w:hAnsi="Times New Roman" w:cs="Times New Roman"/>
          <w:sz w:val="24"/>
          <w:szCs w:val="24"/>
        </w:rPr>
        <w:t>продемонстрировать умение адекватно воспр</w:t>
      </w:r>
      <w:r w:rsidR="009A05E1">
        <w:rPr>
          <w:rFonts w:ascii="Times New Roman" w:hAnsi="Times New Roman" w:cs="Times New Roman"/>
          <w:sz w:val="24"/>
          <w:szCs w:val="24"/>
        </w:rPr>
        <w:t xml:space="preserve">инимать речь и давать логически </w:t>
      </w:r>
      <w:r w:rsidRPr="008A2BCA">
        <w:rPr>
          <w:rFonts w:ascii="Times New Roman" w:hAnsi="Times New Roman" w:cs="Times New Roman"/>
          <w:sz w:val="24"/>
          <w:szCs w:val="24"/>
        </w:rPr>
        <w:t>обоснованные развёрнутые и краткие ответы на вопросы экзаменатора.</w:t>
      </w:r>
    </w:p>
    <w:p w:rsidR="009A05E1" w:rsidRPr="008A2BCA" w:rsidRDefault="009A05E1" w:rsidP="008A2BCA">
      <w:pPr>
        <w:pStyle w:val="a3"/>
        <w:rPr>
          <w:rFonts w:ascii="Times New Roman" w:hAnsi="Times New Roman" w:cs="Times New Roman"/>
          <w:sz w:val="24"/>
          <w:szCs w:val="24"/>
        </w:rPr>
      </w:pPr>
    </w:p>
    <w:p w:rsidR="008A2BCA" w:rsidRPr="00513361" w:rsidRDefault="00513361" w:rsidP="00513361">
      <w:pPr>
        <w:jc w:val="both"/>
        <w:rPr>
          <w:rFonts w:ascii="Times New Roman" w:hAnsi="Times New Roman" w:cs="Times New Roman"/>
          <w:b/>
          <w:sz w:val="24"/>
          <w:szCs w:val="24"/>
        </w:rPr>
      </w:pPr>
      <w:r>
        <w:rPr>
          <w:rFonts w:ascii="Times New Roman" w:hAnsi="Times New Roman" w:cs="Times New Roman"/>
          <w:b/>
          <w:sz w:val="24"/>
          <w:szCs w:val="24"/>
        </w:rPr>
        <w:t>2.</w:t>
      </w:r>
      <w:r w:rsidR="008A2BCA" w:rsidRPr="00513361">
        <w:rPr>
          <w:rFonts w:ascii="Times New Roman" w:hAnsi="Times New Roman" w:cs="Times New Roman"/>
          <w:b/>
          <w:sz w:val="24"/>
          <w:szCs w:val="24"/>
        </w:rPr>
        <w:t xml:space="preserve">Требования к уровню владения иностранным языком </w:t>
      </w:r>
    </w:p>
    <w:p w:rsidR="008A2BCA" w:rsidRPr="009C0256" w:rsidRDefault="008A2BCA" w:rsidP="008A2BCA">
      <w:pPr>
        <w:jc w:val="both"/>
        <w:rPr>
          <w:rFonts w:ascii="Times New Roman" w:hAnsi="Times New Roman" w:cs="Times New Roman"/>
          <w:i/>
          <w:sz w:val="24"/>
          <w:szCs w:val="24"/>
        </w:rPr>
      </w:pPr>
      <w:r w:rsidRPr="009C0256">
        <w:rPr>
          <w:rFonts w:ascii="Times New Roman" w:hAnsi="Times New Roman" w:cs="Times New Roman"/>
          <w:i/>
          <w:sz w:val="24"/>
          <w:szCs w:val="24"/>
        </w:rPr>
        <w:t>Требования по видам речевой коммуникации</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Говорение. К концу обучения аспирант должен владеть подготовленной, а также неподготовленной монологической речью, уметь делать резюме, сообщения, доклад на иностранном языке;</w:t>
      </w:r>
      <w:r w:rsidR="009A05E1">
        <w:rPr>
          <w:rFonts w:ascii="Times New Roman" w:hAnsi="Times New Roman" w:cs="Times New Roman"/>
          <w:sz w:val="24"/>
          <w:szCs w:val="24"/>
        </w:rPr>
        <w:t xml:space="preserve"> владеть </w:t>
      </w:r>
      <w:r w:rsidRPr="009C0256">
        <w:rPr>
          <w:rFonts w:ascii="Times New Roman" w:hAnsi="Times New Roman" w:cs="Times New Roman"/>
          <w:sz w:val="24"/>
          <w:szCs w:val="24"/>
        </w:rPr>
        <w:t xml:space="preserve"> диалогической речью в ситуациях научного, профессионального и бытового общения в пределах изученного языкового материала и в соответствии с избранной специальностью.</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Аудирование. Аспирант должен уметь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lastRenderedPageBreak/>
        <w:t>Чтение. Аспирант должен уметь читать, понимать и использовать в своей научной работе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 Аспирант должен овладеть всеми видами чтения (изучающее, ознакомительное, поисковое и просмотровое).</w:t>
      </w:r>
    </w:p>
    <w:p w:rsidR="008A2BCA" w:rsidRPr="009C0256" w:rsidRDefault="008A2BCA" w:rsidP="008A2BCA">
      <w:pPr>
        <w:jc w:val="both"/>
        <w:rPr>
          <w:rFonts w:ascii="Times New Roman" w:hAnsi="Times New Roman" w:cs="Times New Roman"/>
          <w:sz w:val="24"/>
          <w:szCs w:val="24"/>
        </w:rPr>
      </w:pPr>
      <w:r w:rsidRPr="009C0256">
        <w:rPr>
          <w:rFonts w:ascii="Times New Roman" w:hAnsi="Times New Roman" w:cs="Times New Roman"/>
          <w:sz w:val="24"/>
          <w:szCs w:val="24"/>
        </w:rPr>
        <w:t>Письмо. Аспирант должен владеть умениями письма в пределах изученного языкового материала, в частности уметь составить план (конспект) прочитанного, изложить содержание прочитанного в форме резюме; написать сообщение или доклад по темам проводимого исследования.</w:t>
      </w:r>
      <w:r w:rsidR="00FF15ED" w:rsidRPr="00FF15ED">
        <w:t xml:space="preserve"> </w:t>
      </w:r>
    </w:p>
    <w:p w:rsidR="009C0256" w:rsidRPr="009C0256" w:rsidRDefault="008A2BCA" w:rsidP="009C0256">
      <w:pPr>
        <w:jc w:val="both"/>
        <w:rPr>
          <w:rFonts w:ascii="Times New Roman" w:hAnsi="Times New Roman" w:cs="Times New Roman"/>
          <w:i/>
          <w:sz w:val="24"/>
          <w:szCs w:val="24"/>
        </w:rPr>
      </w:pPr>
      <w:r w:rsidRPr="009C0256">
        <w:rPr>
          <w:rFonts w:ascii="Times New Roman" w:hAnsi="Times New Roman" w:cs="Times New Roman"/>
          <w:i/>
          <w:sz w:val="24"/>
          <w:szCs w:val="24"/>
        </w:rPr>
        <w:t>Фонетика</w:t>
      </w:r>
    </w:p>
    <w:p w:rsidR="008A2BCA" w:rsidRPr="009C0256" w:rsidRDefault="008A2BCA" w:rsidP="009C0256">
      <w:pPr>
        <w:jc w:val="both"/>
        <w:rPr>
          <w:rFonts w:ascii="Times New Roman" w:hAnsi="Times New Roman" w:cs="Times New Roman"/>
          <w:b/>
          <w:sz w:val="28"/>
          <w:szCs w:val="28"/>
        </w:rPr>
      </w:pPr>
      <w:r w:rsidRPr="008A2BCA">
        <w:rPr>
          <w:rFonts w:ascii="Times New Roman" w:hAnsi="Times New Roman" w:cs="Times New Roman"/>
          <w:sz w:val="24"/>
          <w:szCs w:val="24"/>
        </w:rPr>
        <w:t>Интонационное оформление предложения: словесное, фразовое и логическое ударения; фонологические противопоставления, релевантные для изучаемого языка: долгота/краткость, закрытость/открытость гласных звуков, звонкость/глухость конечных согласных и т.п.</w:t>
      </w:r>
    </w:p>
    <w:p w:rsidR="008A2BCA" w:rsidRPr="009C0256" w:rsidRDefault="008A2BCA" w:rsidP="008A2BCA">
      <w:pPr>
        <w:pStyle w:val="a3"/>
        <w:rPr>
          <w:rFonts w:ascii="Times New Roman" w:hAnsi="Times New Roman" w:cs="Times New Roman"/>
          <w:i/>
          <w:sz w:val="24"/>
          <w:szCs w:val="24"/>
        </w:rPr>
      </w:pPr>
      <w:r w:rsidRPr="009C0256">
        <w:rPr>
          <w:rFonts w:ascii="Times New Roman" w:hAnsi="Times New Roman" w:cs="Times New Roman"/>
          <w:i/>
          <w:sz w:val="24"/>
          <w:szCs w:val="24"/>
        </w:rPr>
        <w:t>Лексика</w:t>
      </w:r>
    </w:p>
    <w:p w:rsidR="008A2BCA" w:rsidRPr="008A2BCA" w:rsidRDefault="008A2BCA" w:rsidP="008A2BCA">
      <w:pPr>
        <w:pStyle w:val="a3"/>
        <w:rPr>
          <w:rFonts w:ascii="Times New Roman" w:hAnsi="Times New Roman" w:cs="Times New Roman"/>
          <w:sz w:val="24"/>
          <w:szCs w:val="24"/>
        </w:rPr>
      </w:pPr>
      <w:r w:rsidRPr="008A2BCA">
        <w:rPr>
          <w:rFonts w:ascii="Times New Roman" w:hAnsi="Times New Roman" w:cs="Times New Roman"/>
          <w:sz w:val="24"/>
          <w:szCs w:val="24"/>
        </w:rPr>
        <w:t>К концу обучения, предусмотренного данной программой, лексический запас аспиранта должен составить не менее 5500 лексических единиц с учетом вузовского минимума и потенциального словаря, включая примерно 500 терминов профилирующей специальности.</w:t>
      </w:r>
    </w:p>
    <w:p w:rsidR="008A2BCA" w:rsidRPr="009C0256" w:rsidRDefault="008A2BCA" w:rsidP="008A2BCA">
      <w:pPr>
        <w:pStyle w:val="a3"/>
        <w:rPr>
          <w:rFonts w:ascii="Times New Roman" w:hAnsi="Times New Roman" w:cs="Times New Roman"/>
          <w:i/>
          <w:sz w:val="24"/>
          <w:szCs w:val="24"/>
        </w:rPr>
      </w:pPr>
      <w:r w:rsidRPr="008A2BCA">
        <w:rPr>
          <w:rFonts w:ascii="Times New Roman" w:hAnsi="Times New Roman" w:cs="Times New Roman"/>
          <w:sz w:val="24"/>
          <w:szCs w:val="24"/>
        </w:rPr>
        <w:t xml:space="preserve"> </w:t>
      </w:r>
      <w:r w:rsidRPr="009C0256">
        <w:rPr>
          <w:rFonts w:ascii="Times New Roman" w:hAnsi="Times New Roman" w:cs="Times New Roman"/>
          <w:i/>
          <w:sz w:val="24"/>
          <w:szCs w:val="24"/>
        </w:rPr>
        <w:t>Грамматика</w:t>
      </w:r>
    </w:p>
    <w:p w:rsidR="008A2BCA" w:rsidRPr="008A2BCA" w:rsidRDefault="008A2BCA" w:rsidP="008A2BCA">
      <w:pPr>
        <w:pStyle w:val="a3"/>
        <w:rPr>
          <w:rFonts w:ascii="Times New Roman" w:hAnsi="Times New Roman" w:cs="Times New Roman"/>
          <w:b/>
          <w:sz w:val="24"/>
          <w:szCs w:val="24"/>
        </w:rPr>
      </w:pPr>
      <w:r w:rsidRPr="008A2BCA">
        <w:rPr>
          <w:rFonts w:ascii="Times New Roman" w:hAnsi="Times New Roman" w:cs="Times New Roman"/>
          <w:b/>
          <w:sz w:val="24"/>
          <w:szCs w:val="24"/>
        </w:rPr>
        <w:t>Английский язык</w:t>
      </w:r>
    </w:p>
    <w:p w:rsidR="008A2BCA" w:rsidRPr="008A2BCA" w:rsidRDefault="008A2BCA" w:rsidP="008A2BCA">
      <w:pPr>
        <w:pStyle w:val="a3"/>
        <w:rPr>
          <w:rFonts w:ascii="Times New Roman" w:hAnsi="Times New Roman" w:cs="Times New Roman"/>
          <w:sz w:val="24"/>
          <w:szCs w:val="24"/>
        </w:rPr>
      </w:pPr>
      <w:r w:rsidRPr="008A2BCA">
        <w:rPr>
          <w:rFonts w:ascii="Times New Roman" w:hAnsi="Times New Roman" w:cs="Times New Roman"/>
          <w:sz w:val="24"/>
          <w:szCs w:val="24"/>
        </w:rPr>
        <w:t>Порядок слов простого предложения. Сложное предложение: сложносочиненное и сложноподчиненное предложения. Союзы и относительные местоимения. Эллиптические предложения. Бессоюзные придаточные. Употребление личных форм глагола в активном и пассивном залогах. Согласование времен. Функции инфинитива: инфинитив в функции подлежащего, определения, обстоятельства. Синтаксические конструкции: оборот «дополнение с инфинитивом» (объектный падеж с инфинитивом); оборот «подлежащее с инфинитивом» (именительный падеж с инфинитивом); инфинитив в функции вводного члена; инфинитив в составном именном сказуемом (be + инф.) и в составном модальном сказуемом; (оборот «for + smb. to do smth.»). Сослагательное наклонение. Модальные глаголы. Модальные глаголы с простым и перфектным инфинитивом. Атрибутивные комплексы (цепочки существительных). Эмфатические (в том числе инверсионные) конструкции в форме Continuous или пассива; инвертированное придаточное уступительное или причины; двойное отрицание. Местоимения, слова-заместители (that (of), those (of), this, these, do, one, ones), сложные и парные союзы, сравнительно-сопоставительные обороты (as ... as, not so ... as, the ... the).</w:t>
      </w:r>
    </w:p>
    <w:p w:rsidR="008A2BCA" w:rsidRPr="008A2BCA" w:rsidRDefault="008A2BCA" w:rsidP="008A2BCA">
      <w:pPr>
        <w:pStyle w:val="a3"/>
        <w:rPr>
          <w:rFonts w:ascii="Times New Roman" w:hAnsi="Times New Roman" w:cs="Times New Roman"/>
          <w:sz w:val="24"/>
          <w:szCs w:val="24"/>
        </w:rPr>
      </w:pPr>
    </w:p>
    <w:p w:rsidR="00DB637B" w:rsidRPr="008A2BCA" w:rsidRDefault="00DB637B" w:rsidP="008A2BCA">
      <w:pPr>
        <w:pStyle w:val="a3"/>
        <w:rPr>
          <w:rFonts w:ascii="Times New Roman" w:hAnsi="Times New Roman" w:cs="Times New Roman"/>
          <w:sz w:val="24"/>
          <w:szCs w:val="24"/>
        </w:rPr>
      </w:pPr>
    </w:p>
    <w:p w:rsidR="00635563" w:rsidRPr="00513361" w:rsidRDefault="00513361" w:rsidP="00513361">
      <w:pPr>
        <w:jc w:val="both"/>
        <w:rPr>
          <w:rFonts w:ascii="Times New Roman" w:hAnsi="Times New Roman" w:cs="Times New Roman"/>
          <w:b/>
          <w:sz w:val="24"/>
          <w:szCs w:val="24"/>
        </w:rPr>
      </w:pPr>
      <w:r>
        <w:rPr>
          <w:rFonts w:ascii="Times New Roman" w:hAnsi="Times New Roman" w:cs="Times New Roman"/>
          <w:b/>
          <w:sz w:val="24"/>
          <w:szCs w:val="24"/>
        </w:rPr>
        <w:t>3.</w:t>
      </w:r>
      <w:r w:rsidR="00635563" w:rsidRPr="00513361">
        <w:rPr>
          <w:rFonts w:ascii="Times New Roman" w:hAnsi="Times New Roman" w:cs="Times New Roman"/>
          <w:b/>
          <w:sz w:val="24"/>
          <w:szCs w:val="24"/>
        </w:rPr>
        <w:t>Организация текущего и промежуточного контроля знаний</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Текущий контроль – проверка выполненных аспирантом научных переводов по теме диссертации (аудиторных и внеаудиторных), выполнение аудиторных заданий, тестов, беседа на иностранном языке по прочитанным материалам научно-популярного характера, беседа на иностранном языке по теме научного исследования.</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 Промежуточный контроль – проводится в форме </w:t>
      </w:r>
      <w:r w:rsidRPr="00FF15ED">
        <w:rPr>
          <w:rFonts w:ascii="Times New Roman" w:hAnsi="Times New Roman" w:cs="Times New Roman"/>
          <w:b/>
          <w:sz w:val="24"/>
          <w:szCs w:val="24"/>
        </w:rPr>
        <w:t>зачета</w:t>
      </w:r>
      <w:r w:rsidRPr="00635563">
        <w:rPr>
          <w:rFonts w:ascii="Times New Roman" w:hAnsi="Times New Roman" w:cs="Times New Roman"/>
          <w:sz w:val="24"/>
          <w:szCs w:val="24"/>
        </w:rPr>
        <w:t xml:space="preserve">, успешная сдача которого является </w:t>
      </w:r>
      <w:r w:rsidRPr="00635563">
        <w:rPr>
          <w:rFonts w:ascii="Times New Roman" w:hAnsi="Times New Roman" w:cs="Times New Roman"/>
          <w:b/>
          <w:sz w:val="24"/>
          <w:szCs w:val="24"/>
        </w:rPr>
        <w:t>допуском к кандидатскому экзамену</w:t>
      </w:r>
      <w:r w:rsidRPr="00635563">
        <w:rPr>
          <w:rFonts w:ascii="Times New Roman" w:hAnsi="Times New Roman" w:cs="Times New Roman"/>
          <w:sz w:val="24"/>
          <w:szCs w:val="24"/>
        </w:rPr>
        <w:t xml:space="preserve">. </w:t>
      </w:r>
    </w:p>
    <w:p w:rsidR="00635563" w:rsidRPr="00513361" w:rsidRDefault="00635563" w:rsidP="00635563">
      <w:pPr>
        <w:jc w:val="both"/>
        <w:rPr>
          <w:rFonts w:ascii="Times New Roman" w:hAnsi="Times New Roman" w:cs="Times New Roman"/>
          <w:b/>
          <w:sz w:val="24"/>
          <w:szCs w:val="24"/>
        </w:rPr>
      </w:pPr>
      <w:r w:rsidRPr="00513361">
        <w:rPr>
          <w:rFonts w:ascii="Times New Roman" w:hAnsi="Times New Roman" w:cs="Times New Roman"/>
          <w:b/>
          <w:sz w:val="24"/>
          <w:szCs w:val="24"/>
        </w:rPr>
        <w:lastRenderedPageBreak/>
        <w:t xml:space="preserve">К зачету аспирант </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1) выполняет самостоятельно письменный перевод аутентичного текста</w:t>
      </w:r>
      <w:r w:rsidR="00FF15ED">
        <w:rPr>
          <w:rFonts w:ascii="Times New Roman" w:hAnsi="Times New Roman" w:cs="Times New Roman"/>
          <w:sz w:val="24"/>
          <w:szCs w:val="24"/>
        </w:rPr>
        <w:t xml:space="preserve"> </w:t>
      </w:r>
      <w:r w:rsidR="00FB3F14">
        <w:rPr>
          <w:rFonts w:ascii="Times New Roman" w:hAnsi="Times New Roman" w:cs="Times New Roman"/>
          <w:sz w:val="24"/>
          <w:szCs w:val="24"/>
        </w:rPr>
        <w:t>(текстов)</w:t>
      </w:r>
      <w:r w:rsidR="00FF15ED">
        <w:rPr>
          <w:rFonts w:ascii="Times New Roman" w:hAnsi="Times New Roman" w:cs="Times New Roman"/>
          <w:sz w:val="24"/>
          <w:szCs w:val="24"/>
        </w:rPr>
        <w:t xml:space="preserve">  по теме научного исследования</w:t>
      </w:r>
      <w:r w:rsidRPr="00635563">
        <w:rPr>
          <w:rFonts w:ascii="Times New Roman" w:hAnsi="Times New Roman" w:cs="Times New Roman"/>
          <w:sz w:val="24"/>
          <w:szCs w:val="24"/>
        </w:rPr>
        <w:t xml:space="preserve"> (</w:t>
      </w:r>
      <w:r w:rsidR="00FB3F14">
        <w:rPr>
          <w:rFonts w:ascii="Times New Roman" w:hAnsi="Times New Roman" w:cs="Times New Roman"/>
          <w:sz w:val="24"/>
          <w:szCs w:val="24"/>
        </w:rPr>
        <w:t>общий обьем-</w:t>
      </w:r>
      <w:r w:rsidRPr="00635563">
        <w:rPr>
          <w:rFonts w:ascii="Times New Roman" w:hAnsi="Times New Roman" w:cs="Times New Roman"/>
          <w:sz w:val="24"/>
          <w:szCs w:val="24"/>
        </w:rPr>
        <w:t xml:space="preserve">15 тыс. </w:t>
      </w:r>
      <w:r w:rsidR="00FB3F14">
        <w:rPr>
          <w:rFonts w:ascii="Times New Roman" w:hAnsi="Times New Roman" w:cs="Times New Roman"/>
          <w:sz w:val="24"/>
          <w:szCs w:val="24"/>
        </w:rPr>
        <w:t xml:space="preserve">печ. </w:t>
      </w:r>
      <w:r w:rsidRPr="00635563">
        <w:rPr>
          <w:rFonts w:ascii="Times New Roman" w:hAnsi="Times New Roman" w:cs="Times New Roman"/>
          <w:sz w:val="24"/>
          <w:szCs w:val="24"/>
        </w:rPr>
        <w:t>знаков),</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2) составляет  </w:t>
      </w:r>
      <w:r>
        <w:rPr>
          <w:rFonts w:ascii="Times New Roman" w:hAnsi="Times New Roman" w:cs="Times New Roman"/>
          <w:sz w:val="24"/>
          <w:szCs w:val="24"/>
        </w:rPr>
        <w:t xml:space="preserve">терминологический глоссарий </w:t>
      </w:r>
      <w:r w:rsidRPr="00635563">
        <w:rPr>
          <w:rFonts w:ascii="Times New Roman" w:hAnsi="Times New Roman" w:cs="Times New Roman"/>
          <w:sz w:val="24"/>
          <w:szCs w:val="24"/>
        </w:rPr>
        <w:t xml:space="preserve"> по </w:t>
      </w:r>
      <w:r>
        <w:rPr>
          <w:rFonts w:ascii="Times New Roman" w:hAnsi="Times New Roman" w:cs="Times New Roman"/>
          <w:sz w:val="24"/>
          <w:szCs w:val="24"/>
        </w:rPr>
        <w:t>своей специальности  (</w:t>
      </w:r>
      <w:r w:rsidR="00FB3F14">
        <w:rPr>
          <w:rFonts w:ascii="Times New Roman" w:hAnsi="Times New Roman" w:cs="Times New Roman"/>
          <w:sz w:val="24"/>
          <w:szCs w:val="24"/>
        </w:rPr>
        <w:t>100</w:t>
      </w:r>
      <w:r w:rsidRPr="00635563">
        <w:rPr>
          <w:rFonts w:ascii="Times New Roman" w:hAnsi="Times New Roman" w:cs="Times New Roman"/>
          <w:sz w:val="24"/>
          <w:szCs w:val="24"/>
        </w:rPr>
        <w:t xml:space="preserve"> терминов и тер</w:t>
      </w:r>
      <w:r w:rsidR="00FB3F14">
        <w:rPr>
          <w:rFonts w:ascii="Times New Roman" w:hAnsi="Times New Roman" w:cs="Times New Roman"/>
          <w:sz w:val="24"/>
          <w:szCs w:val="24"/>
        </w:rPr>
        <w:t>минологических словосочетаний)</w:t>
      </w:r>
    </w:p>
    <w:p w:rsidR="00635563" w:rsidRPr="00635563" w:rsidRDefault="00635563" w:rsidP="00635563">
      <w:pPr>
        <w:jc w:val="both"/>
        <w:rPr>
          <w:rFonts w:ascii="Times New Roman" w:hAnsi="Times New Roman" w:cs="Times New Roman"/>
          <w:i/>
          <w:sz w:val="24"/>
          <w:szCs w:val="24"/>
        </w:rPr>
      </w:pPr>
      <w:r w:rsidRPr="00635563">
        <w:rPr>
          <w:rFonts w:ascii="Times New Roman" w:hAnsi="Times New Roman" w:cs="Times New Roman"/>
          <w:i/>
          <w:sz w:val="24"/>
          <w:szCs w:val="24"/>
        </w:rPr>
        <w:t>Самостоятельная работа</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Подготовка к практическим занятиям: выполнение переводов научных статей по теме диссертационного исследования (не менее 350 тыс. зн.). Подготовка материалов по теме диссертационного исследования для устного обсуждения в аудитории, составление терминологического словаря по результатам изучения научных статей по теме диссертационного исследования. Подготовка зачетного пе</w:t>
      </w:r>
      <w:r w:rsidR="00FF15ED">
        <w:rPr>
          <w:rFonts w:ascii="Times New Roman" w:hAnsi="Times New Roman" w:cs="Times New Roman"/>
          <w:sz w:val="24"/>
          <w:szCs w:val="24"/>
        </w:rPr>
        <w:t>ревода (15 тыс. зн.) научных текстов</w:t>
      </w:r>
      <w:r w:rsidRPr="00635563">
        <w:rPr>
          <w:rFonts w:ascii="Times New Roman" w:hAnsi="Times New Roman" w:cs="Times New Roman"/>
          <w:sz w:val="24"/>
          <w:szCs w:val="24"/>
        </w:rPr>
        <w:t xml:space="preserve"> по теме  диссертационного исследования. </w:t>
      </w:r>
    </w:p>
    <w:p w:rsidR="009C0256" w:rsidRPr="00FF15ED" w:rsidRDefault="00513361" w:rsidP="009C025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9C0256" w:rsidRPr="00FF15ED">
        <w:rPr>
          <w:rFonts w:ascii="Times New Roman" w:hAnsi="Times New Roman" w:cs="Times New Roman"/>
          <w:b/>
          <w:sz w:val="24"/>
          <w:szCs w:val="24"/>
        </w:rPr>
        <w:t>Содержание и структура экзамена кандидатского минимума по</w:t>
      </w:r>
    </w:p>
    <w:p w:rsidR="009C0256" w:rsidRPr="00FF15ED" w:rsidRDefault="009C0256" w:rsidP="009C0256">
      <w:pPr>
        <w:jc w:val="both"/>
        <w:rPr>
          <w:rFonts w:ascii="Times New Roman" w:hAnsi="Times New Roman" w:cs="Times New Roman"/>
          <w:b/>
          <w:sz w:val="24"/>
          <w:szCs w:val="24"/>
        </w:rPr>
      </w:pPr>
      <w:r w:rsidRPr="00FF15ED">
        <w:rPr>
          <w:rFonts w:ascii="Times New Roman" w:hAnsi="Times New Roman" w:cs="Times New Roman"/>
          <w:b/>
          <w:sz w:val="24"/>
          <w:szCs w:val="24"/>
        </w:rPr>
        <w:t>иностранному языку</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На кандидатском экзамене аспирант должен продемонстрировать умение пользоваться иностранным языком как средством профессионального общения в научной сфере.</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Аспирант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Говорение. На кандидатском экзамене аспирант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Чтение. Аспирант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w:t>
      </w:r>
      <w:r w:rsidR="00FF15ED">
        <w:rPr>
          <w:rFonts w:ascii="Times New Roman" w:hAnsi="Times New Roman" w:cs="Times New Roman"/>
          <w:sz w:val="24"/>
          <w:szCs w:val="24"/>
        </w:rPr>
        <w:t xml:space="preserve">овой и контекстуальной догадки. </w:t>
      </w:r>
      <w:r w:rsidRPr="00FF15ED">
        <w:rPr>
          <w:rFonts w:ascii="Times New Roman" w:hAnsi="Times New Roman" w:cs="Times New Roman"/>
          <w:sz w:val="24"/>
          <w:szCs w:val="24"/>
        </w:rPr>
        <w:t>Оцениваются навыки изучающего, а также пои</w:t>
      </w:r>
      <w:r w:rsidR="00FF15ED">
        <w:rPr>
          <w:rFonts w:ascii="Times New Roman" w:hAnsi="Times New Roman" w:cs="Times New Roman"/>
          <w:sz w:val="24"/>
          <w:szCs w:val="24"/>
        </w:rPr>
        <w:t xml:space="preserve">скового и просмотрового чтения. </w:t>
      </w:r>
      <w:r w:rsidRPr="00FF15ED">
        <w:rPr>
          <w:rFonts w:ascii="Times New Roman" w:hAnsi="Times New Roman" w:cs="Times New Roman"/>
          <w:sz w:val="24"/>
          <w:szCs w:val="24"/>
        </w:rPr>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употребление терминов.</w:t>
      </w:r>
    </w:p>
    <w:p w:rsidR="009C0256"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lastRenderedPageBreak/>
        <w:t xml:space="preserve">Резюме, прочитанной  статьи по специальности,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 умения высказать свое отношение к описанным в статье событиям. </w:t>
      </w:r>
    </w:p>
    <w:p w:rsidR="00DB637B" w:rsidRPr="00FF15ED" w:rsidRDefault="009C0256" w:rsidP="009C0256">
      <w:pPr>
        <w:jc w:val="both"/>
        <w:rPr>
          <w:rFonts w:ascii="Times New Roman" w:hAnsi="Times New Roman" w:cs="Times New Roman"/>
          <w:sz w:val="24"/>
          <w:szCs w:val="24"/>
        </w:rPr>
      </w:pPr>
      <w:r w:rsidRPr="00FF15ED">
        <w:rPr>
          <w:rFonts w:ascii="Times New Roman" w:hAnsi="Times New Roman" w:cs="Times New Roman"/>
          <w:sz w:val="24"/>
          <w:szCs w:val="24"/>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w:t>
      </w:r>
      <w:r w:rsidR="00FF15ED">
        <w:rPr>
          <w:rFonts w:ascii="Times New Roman" w:hAnsi="Times New Roman" w:cs="Times New Roman"/>
          <w:sz w:val="24"/>
          <w:szCs w:val="24"/>
        </w:rPr>
        <w:t xml:space="preserve">оложения автора. </w:t>
      </w:r>
      <w:r w:rsidRPr="00FF15ED">
        <w:rPr>
          <w:rFonts w:ascii="Times New Roman" w:hAnsi="Times New Roman" w:cs="Times New Roman"/>
          <w:sz w:val="24"/>
          <w:szCs w:val="24"/>
        </w:rPr>
        <w:t>Оценивается объем и правильность извлеченной информации</w:t>
      </w:r>
      <w:r w:rsidRPr="00FF15ED">
        <w:rPr>
          <w:rFonts w:ascii="Times New Roman" w:hAnsi="Times New Roman" w:cs="Times New Roman"/>
          <w:b/>
          <w:sz w:val="24"/>
          <w:szCs w:val="24"/>
        </w:rPr>
        <w:t>.</w:t>
      </w:r>
    </w:p>
    <w:p w:rsidR="009C0256" w:rsidRPr="00FF15ED" w:rsidRDefault="009C0256" w:rsidP="009C0256">
      <w:pPr>
        <w:jc w:val="both"/>
        <w:rPr>
          <w:rFonts w:ascii="Times New Roman" w:hAnsi="Times New Roman" w:cs="Times New Roman"/>
          <w:b/>
          <w:sz w:val="24"/>
          <w:szCs w:val="24"/>
        </w:rPr>
      </w:pPr>
    </w:p>
    <w:p w:rsidR="00635563" w:rsidRPr="00635563" w:rsidRDefault="00635563" w:rsidP="00635563">
      <w:pPr>
        <w:jc w:val="both"/>
        <w:rPr>
          <w:rFonts w:ascii="Times New Roman" w:hAnsi="Times New Roman" w:cs="Times New Roman"/>
          <w:b/>
          <w:sz w:val="24"/>
          <w:szCs w:val="24"/>
        </w:rPr>
      </w:pPr>
      <w:r w:rsidRPr="00635563">
        <w:rPr>
          <w:rFonts w:ascii="Times New Roman" w:hAnsi="Times New Roman" w:cs="Times New Roman"/>
          <w:b/>
          <w:sz w:val="24"/>
          <w:szCs w:val="24"/>
        </w:rPr>
        <w:t>Структура экзамена кандидатского минимума</w:t>
      </w:r>
    </w:p>
    <w:p w:rsidR="00635563" w:rsidRPr="00635563" w:rsidRDefault="00635563" w:rsidP="00635563">
      <w:pPr>
        <w:jc w:val="both"/>
        <w:rPr>
          <w:rFonts w:ascii="Times New Roman" w:hAnsi="Times New Roman" w:cs="Times New Roman"/>
          <w:sz w:val="24"/>
          <w:szCs w:val="24"/>
        </w:rPr>
      </w:pPr>
      <w:r w:rsidRPr="00635563">
        <w:rPr>
          <w:rFonts w:ascii="Times New Roman" w:hAnsi="Times New Roman" w:cs="Times New Roman"/>
          <w:sz w:val="24"/>
          <w:szCs w:val="24"/>
        </w:rPr>
        <w:t xml:space="preserve">Кандидатский экзамен </w:t>
      </w:r>
      <w:r w:rsidR="00513361">
        <w:rPr>
          <w:rFonts w:ascii="Times New Roman" w:hAnsi="Times New Roman" w:cs="Times New Roman"/>
          <w:sz w:val="24"/>
          <w:szCs w:val="24"/>
        </w:rPr>
        <w:t xml:space="preserve">по иностранному языку </w:t>
      </w:r>
      <w:r w:rsidRPr="00635563">
        <w:rPr>
          <w:rFonts w:ascii="Times New Roman" w:hAnsi="Times New Roman" w:cs="Times New Roman"/>
          <w:sz w:val="24"/>
          <w:szCs w:val="24"/>
        </w:rPr>
        <w:t xml:space="preserve"> в </w:t>
      </w:r>
      <w:r>
        <w:rPr>
          <w:rFonts w:ascii="Times New Roman" w:hAnsi="Times New Roman" w:cs="Times New Roman"/>
          <w:sz w:val="24"/>
          <w:szCs w:val="24"/>
        </w:rPr>
        <w:t>Ди</w:t>
      </w:r>
      <w:r w:rsidR="00FF15ED">
        <w:rPr>
          <w:rFonts w:ascii="Times New Roman" w:hAnsi="Times New Roman" w:cs="Times New Roman"/>
          <w:sz w:val="24"/>
          <w:szCs w:val="24"/>
        </w:rPr>
        <w:t>пломатической Академии МИД РФ состоит из двух частей</w:t>
      </w:r>
      <w:r w:rsidRPr="00635563">
        <w:rPr>
          <w:rFonts w:ascii="Times New Roman" w:hAnsi="Times New Roman" w:cs="Times New Roman"/>
          <w:sz w:val="24"/>
          <w:szCs w:val="24"/>
        </w:rPr>
        <w:t>:</w:t>
      </w:r>
    </w:p>
    <w:p w:rsidR="00635563" w:rsidRPr="00635563" w:rsidRDefault="00635563" w:rsidP="00635563">
      <w:pPr>
        <w:jc w:val="both"/>
        <w:rPr>
          <w:rFonts w:ascii="Times New Roman" w:hAnsi="Times New Roman" w:cs="Times New Roman"/>
          <w:i/>
          <w:sz w:val="24"/>
          <w:szCs w:val="24"/>
        </w:rPr>
      </w:pPr>
      <w:r w:rsidRPr="00635563">
        <w:rPr>
          <w:rFonts w:ascii="Times New Roman" w:hAnsi="Times New Roman" w:cs="Times New Roman"/>
          <w:i/>
          <w:sz w:val="24"/>
          <w:szCs w:val="24"/>
        </w:rPr>
        <w:t>Письменная часть</w:t>
      </w:r>
      <w:r w:rsidR="00D37111">
        <w:rPr>
          <w:rFonts w:ascii="Times New Roman" w:hAnsi="Times New Roman" w:cs="Times New Roman"/>
          <w:i/>
          <w:sz w:val="24"/>
          <w:szCs w:val="24"/>
        </w:rPr>
        <w:t>:</w:t>
      </w:r>
    </w:p>
    <w:p w:rsidR="00635563" w:rsidRPr="00513361" w:rsidRDefault="00513361" w:rsidP="00513361">
      <w:pPr>
        <w:jc w:val="both"/>
        <w:rPr>
          <w:rFonts w:ascii="Times New Roman" w:hAnsi="Times New Roman" w:cs="Times New Roman"/>
          <w:sz w:val="24"/>
          <w:szCs w:val="24"/>
        </w:rPr>
      </w:pPr>
      <w:r>
        <w:rPr>
          <w:rFonts w:ascii="Times New Roman" w:hAnsi="Times New Roman" w:cs="Times New Roman"/>
          <w:sz w:val="24"/>
          <w:szCs w:val="24"/>
        </w:rPr>
        <w:t>1.</w:t>
      </w:r>
      <w:r w:rsidRPr="00513361">
        <w:rPr>
          <w:rFonts w:ascii="Times New Roman" w:hAnsi="Times New Roman" w:cs="Times New Roman"/>
          <w:sz w:val="24"/>
          <w:szCs w:val="24"/>
        </w:rPr>
        <w:t>А</w:t>
      </w:r>
      <w:r w:rsidR="00635563" w:rsidRPr="00513361">
        <w:rPr>
          <w:rFonts w:ascii="Times New Roman" w:hAnsi="Times New Roman" w:cs="Times New Roman"/>
          <w:sz w:val="24"/>
          <w:szCs w:val="24"/>
        </w:rPr>
        <w:t>спирант (или соискатель) выполняет письменно перевод</w:t>
      </w:r>
      <w:r w:rsidR="00FF15ED" w:rsidRPr="00513361">
        <w:rPr>
          <w:rFonts w:ascii="Times New Roman" w:hAnsi="Times New Roman" w:cs="Times New Roman"/>
          <w:sz w:val="24"/>
          <w:szCs w:val="24"/>
        </w:rPr>
        <w:t xml:space="preserve"> </w:t>
      </w:r>
      <w:r w:rsidR="00FB3F14" w:rsidRPr="00513361">
        <w:rPr>
          <w:rFonts w:ascii="Times New Roman" w:hAnsi="Times New Roman" w:cs="Times New Roman"/>
          <w:sz w:val="24"/>
          <w:szCs w:val="24"/>
        </w:rPr>
        <w:t>а</w:t>
      </w:r>
      <w:r w:rsidR="00635563" w:rsidRPr="00513361">
        <w:rPr>
          <w:rFonts w:ascii="Times New Roman" w:hAnsi="Times New Roman" w:cs="Times New Roman"/>
          <w:sz w:val="24"/>
          <w:szCs w:val="24"/>
        </w:rPr>
        <w:t>нглоязычной  статьи  по специальности (со словарем) на русский</w:t>
      </w:r>
      <w:r w:rsidR="00FF15ED" w:rsidRPr="00513361">
        <w:rPr>
          <w:rFonts w:ascii="Times New Roman" w:hAnsi="Times New Roman" w:cs="Times New Roman"/>
          <w:sz w:val="24"/>
          <w:szCs w:val="24"/>
        </w:rPr>
        <w:t xml:space="preserve"> </w:t>
      </w:r>
      <w:r w:rsidR="00FB3F14" w:rsidRPr="00513361">
        <w:rPr>
          <w:rFonts w:ascii="Times New Roman" w:hAnsi="Times New Roman" w:cs="Times New Roman"/>
          <w:sz w:val="24"/>
          <w:szCs w:val="24"/>
        </w:rPr>
        <w:t>язык. Объем текста: 2</w:t>
      </w:r>
      <w:r w:rsidR="00D37111" w:rsidRPr="00513361">
        <w:rPr>
          <w:rFonts w:ascii="Times New Roman" w:hAnsi="Times New Roman" w:cs="Times New Roman"/>
          <w:sz w:val="24"/>
          <w:szCs w:val="24"/>
        </w:rPr>
        <w:t>7</w:t>
      </w:r>
      <w:r w:rsidR="00FB3F14" w:rsidRPr="00513361">
        <w:rPr>
          <w:rFonts w:ascii="Times New Roman" w:hAnsi="Times New Roman" w:cs="Times New Roman"/>
          <w:sz w:val="24"/>
          <w:szCs w:val="24"/>
        </w:rPr>
        <w:t>00</w:t>
      </w:r>
      <w:r w:rsidR="00D37111" w:rsidRPr="00513361">
        <w:rPr>
          <w:rFonts w:ascii="Times New Roman" w:hAnsi="Times New Roman" w:cs="Times New Roman"/>
          <w:sz w:val="24"/>
          <w:szCs w:val="24"/>
        </w:rPr>
        <w:t>-30</w:t>
      </w:r>
      <w:r w:rsidR="00FB3F14" w:rsidRPr="00513361">
        <w:rPr>
          <w:rFonts w:ascii="Times New Roman" w:hAnsi="Times New Roman" w:cs="Times New Roman"/>
          <w:sz w:val="24"/>
          <w:szCs w:val="24"/>
        </w:rPr>
        <w:t xml:space="preserve">00 </w:t>
      </w:r>
      <w:r w:rsidR="00635563" w:rsidRPr="00513361">
        <w:rPr>
          <w:rFonts w:ascii="Times New Roman" w:hAnsi="Times New Roman" w:cs="Times New Roman"/>
          <w:sz w:val="24"/>
          <w:szCs w:val="24"/>
        </w:rPr>
        <w:t xml:space="preserve"> печатных знаков. </w:t>
      </w:r>
      <w:r w:rsidR="00D37111" w:rsidRPr="00513361">
        <w:rPr>
          <w:rFonts w:ascii="Times New Roman" w:hAnsi="Times New Roman" w:cs="Times New Roman"/>
          <w:sz w:val="24"/>
          <w:szCs w:val="24"/>
        </w:rPr>
        <w:t>Время 9</w:t>
      </w:r>
      <w:r w:rsidR="00FB3F14" w:rsidRPr="00513361">
        <w:rPr>
          <w:rFonts w:ascii="Times New Roman" w:hAnsi="Times New Roman" w:cs="Times New Roman"/>
          <w:sz w:val="24"/>
          <w:szCs w:val="24"/>
        </w:rPr>
        <w:t>0 минут.</w:t>
      </w:r>
    </w:p>
    <w:p w:rsidR="00635563" w:rsidRPr="00FB3F14" w:rsidRDefault="00635563" w:rsidP="00635563">
      <w:pPr>
        <w:jc w:val="both"/>
        <w:rPr>
          <w:rFonts w:ascii="Times New Roman" w:hAnsi="Times New Roman" w:cs="Times New Roman"/>
          <w:i/>
          <w:sz w:val="24"/>
          <w:szCs w:val="24"/>
        </w:rPr>
      </w:pPr>
      <w:r w:rsidRPr="00FB3F14">
        <w:rPr>
          <w:rFonts w:ascii="Times New Roman" w:hAnsi="Times New Roman" w:cs="Times New Roman"/>
          <w:i/>
          <w:sz w:val="24"/>
          <w:szCs w:val="24"/>
        </w:rPr>
        <w:t>Устная часть</w:t>
      </w:r>
      <w:r w:rsidR="00D37111">
        <w:rPr>
          <w:rFonts w:ascii="Times New Roman" w:hAnsi="Times New Roman" w:cs="Times New Roman"/>
          <w:i/>
          <w:sz w:val="24"/>
          <w:szCs w:val="24"/>
        </w:rPr>
        <w:t>:</w:t>
      </w:r>
    </w:p>
    <w:p w:rsidR="00FB3F14" w:rsidRPr="00513361" w:rsidRDefault="00FB3F14" w:rsidP="00513361">
      <w:pPr>
        <w:pStyle w:val="a3"/>
        <w:rPr>
          <w:rFonts w:ascii="Times New Roman" w:hAnsi="Times New Roman" w:cs="Times New Roman"/>
          <w:sz w:val="24"/>
          <w:szCs w:val="24"/>
        </w:rPr>
      </w:pPr>
      <w:r w:rsidRPr="00513361">
        <w:rPr>
          <w:rFonts w:ascii="Times New Roman" w:hAnsi="Times New Roman" w:cs="Times New Roman"/>
          <w:sz w:val="24"/>
          <w:szCs w:val="24"/>
        </w:rPr>
        <w:t>1. Реферирование на английском языке статьи по тематике специальности из</w:t>
      </w:r>
    </w:p>
    <w:p w:rsidR="00FB3F14" w:rsidRPr="00513361" w:rsidRDefault="00FB3F14" w:rsidP="00513361">
      <w:pPr>
        <w:pStyle w:val="a3"/>
        <w:rPr>
          <w:rFonts w:ascii="Times New Roman" w:hAnsi="Times New Roman" w:cs="Times New Roman"/>
          <w:sz w:val="24"/>
          <w:szCs w:val="24"/>
        </w:rPr>
      </w:pPr>
      <w:r w:rsidRPr="00513361">
        <w:rPr>
          <w:rFonts w:ascii="Times New Roman" w:hAnsi="Times New Roman" w:cs="Times New Roman"/>
          <w:sz w:val="24"/>
          <w:szCs w:val="24"/>
        </w:rPr>
        <w:t xml:space="preserve">англоязычного периодического издания. Беседа по темам, </w:t>
      </w:r>
      <w:r w:rsidR="00D37111" w:rsidRPr="00513361">
        <w:rPr>
          <w:rFonts w:ascii="Times New Roman" w:hAnsi="Times New Roman" w:cs="Times New Roman"/>
          <w:sz w:val="24"/>
          <w:szCs w:val="24"/>
        </w:rPr>
        <w:t xml:space="preserve"> </w:t>
      </w:r>
      <w:r w:rsidRPr="00513361">
        <w:rPr>
          <w:rFonts w:ascii="Times New Roman" w:hAnsi="Times New Roman" w:cs="Times New Roman"/>
          <w:sz w:val="24"/>
          <w:szCs w:val="24"/>
        </w:rPr>
        <w:t>затронутым в статье (объем</w:t>
      </w:r>
    </w:p>
    <w:p w:rsidR="00FB3F14" w:rsidRPr="00513361" w:rsidRDefault="00FB3F14" w:rsidP="00513361">
      <w:pPr>
        <w:pStyle w:val="a3"/>
        <w:rPr>
          <w:rFonts w:ascii="Times New Roman" w:hAnsi="Times New Roman" w:cs="Times New Roman"/>
          <w:sz w:val="24"/>
          <w:szCs w:val="24"/>
        </w:rPr>
      </w:pPr>
      <w:r w:rsidRPr="00513361">
        <w:rPr>
          <w:rFonts w:ascii="Times New Roman" w:hAnsi="Times New Roman" w:cs="Times New Roman"/>
          <w:sz w:val="24"/>
          <w:szCs w:val="24"/>
        </w:rPr>
        <w:t>статьи – до 3000  п.з.).</w:t>
      </w:r>
    </w:p>
    <w:p w:rsidR="00635563" w:rsidRDefault="00513361" w:rsidP="00635563">
      <w:pPr>
        <w:jc w:val="both"/>
        <w:rPr>
          <w:rFonts w:ascii="Times New Roman" w:hAnsi="Times New Roman" w:cs="Times New Roman"/>
          <w:sz w:val="24"/>
          <w:szCs w:val="24"/>
        </w:rPr>
      </w:pPr>
      <w:r>
        <w:rPr>
          <w:rFonts w:ascii="Times New Roman" w:hAnsi="Times New Roman" w:cs="Times New Roman"/>
          <w:sz w:val="24"/>
          <w:szCs w:val="24"/>
        </w:rPr>
        <w:t xml:space="preserve">2. </w:t>
      </w:r>
      <w:r w:rsidR="00635563" w:rsidRPr="00635563">
        <w:rPr>
          <w:rFonts w:ascii="Times New Roman" w:hAnsi="Times New Roman" w:cs="Times New Roman"/>
          <w:sz w:val="24"/>
          <w:szCs w:val="24"/>
        </w:rPr>
        <w:t xml:space="preserve">Беседа с экзаменаторами </w:t>
      </w:r>
      <w:r w:rsidR="00D37111">
        <w:rPr>
          <w:rFonts w:ascii="Times New Roman" w:hAnsi="Times New Roman" w:cs="Times New Roman"/>
          <w:sz w:val="24"/>
          <w:szCs w:val="24"/>
        </w:rPr>
        <w:t xml:space="preserve">по вопросам, </w:t>
      </w:r>
      <w:r w:rsidR="00635563" w:rsidRPr="00635563">
        <w:rPr>
          <w:rFonts w:ascii="Times New Roman" w:hAnsi="Times New Roman" w:cs="Times New Roman"/>
          <w:sz w:val="24"/>
          <w:szCs w:val="24"/>
        </w:rPr>
        <w:t>связанным со специальностью и научной работой аспиранта (соискателя).</w:t>
      </w:r>
      <w:r w:rsidR="00635563" w:rsidRPr="00635563">
        <w:rPr>
          <w:rFonts w:ascii="Times New Roman" w:hAnsi="Times New Roman" w:cs="Times New Roman"/>
          <w:sz w:val="24"/>
          <w:szCs w:val="24"/>
        </w:rPr>
        <w:cr/>
      </w:r>
    </w:p>
    <w:p w:rsidR="00FB3F14" w:rsidRDefault="00513361" w:rsidP="00FB3F14">
      <w:pPr>
        <w:pStyle w:val="a3"/>
        <w:rPr>
          <w:rFonts w:ascii="Times New Roman" w:hAnsi="Times New Roman" w:cs="Times New Roman"/>
          <w:b/>
          <w:sz w:val="24"/>
          <w:szCs w:val="24"/>
        </w:rPr>
      </w:pPr>
      <w:r>
        <w:rPr>
          <w:rFonts w:ascii="Times New Roman" w:hAnsi="Times New Roman" w:cs="Times New Roman"/>
          <w:sz w:val="24"/>
          <w:szCs w:val="24"/>
        </w:rPr>
        <w:t>5</w:t>
      </w:r>
      <w:r w:rsidR="00D37111">
        <w:rPr>
          <w:rFonts w:ascii="Times New Roman" w:hAnsi="Times New Roman" w:cs="Times New Roman"/>
          <w:b/>
          <w:sz w:val="24"/>
          <w:szCs w:val="24"/>
        </w:rPr>
        <w:t xml:space="preserve">. Критерии оценки знаний </w:t>
      </w:r>
    </w:p>
    <w:p w:rsidR="00513361" w:rsidRPr="00D37111" w:rsidRDefault="00513361" w:rsidP="00FB3F14">
      <w:pPr>
        <w:pStyle w:val="a3"/>
        <w:rPr>
          <w:rFonts w:ascii="Times New Roman" w:hAnsi="Times New Roman" w:cs="Times New Roman"/>
          <w:sz w:val="24"/>
          <w:szCs w:val="24"/>
        </w:rPr>
      </w:pPr>
    </w:p>
    <w:p w:rsidR="00FB3F14" w:rsidRPr="00FB3F14"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Экзамен кандидатского минимум</w:t>
      </w:r>
      <w:r w:rsidR="00D37111">
        <w:rPr>
          <w:rFonts w:ascii="Times New Roman" w:hAnsi="Times New Roman" w:cs="Times New Roman"/>
          <w:sz w:val="24"/>
          <w:szCs w:val="24"/>
        </w:rPr>
        <w:t xml:space="preserve">а проводится в форме выполнения </w:t>
      </w:r>
      <w:r w:rsidRPr="00FB3F14">
        <w:rPr>
          <w:rFonts w:ascii="Times New Roman" w:hAnsi="Times New Roman" w:cs="Times New Roman"/>
          <w:sz w:val="24"/>
          <w:szCs w:val="24"/>
        </w:rPr>
        <w:t>экзаменацион</w:t>
      </w:r>
      <w:r w:rsidR="00D37111">
        <w:rPr>
          <w:rFonts w:ascii="Times New Roman" w:hAnsi="Times New Roman" w:cs="Times New Roman"/>
          <w:sz w:val="24"/>
          <w:szCs w:val="24"/>
        </w:rPr>
        <w:t xml:space="preserve">ного квалификационного задания. </w:t>
      </w:r>
      <w:r w:rsidRPr="00FB3F14">
        <w:rPr>
          <w:rFonts w:ascii="Times New Roman" w:hAnsi="Times New Roman" w:cs="Times New Roman"/>
          <w:sz w:val="24"/>
          <w:szCs w:val="24"/>
        </w:rPr>
        <w:t>Знания и умения аспирантов в ходе экзаме</w:t>
      </w:r>
      <w:r w:rsidR="00D37111">
        <w:rPr>
          <w:rFonts w:ascii="Times New Roman" w:hAnsi="Times New Roman" w:cs="Times New Roman"/>
          <w:sz w:val="24"/>
          <w:szCs w:val="24"/>
        </w:rPr>
        <w:t xml:space="preserve">на проверяются путем оценки </w:t>
      </w:r>
      <w:r w:rsidRPr="00FB3F14">
        <w:rPr>
          <w:rFonts w:ascii="Times New Roman" w:hAnsi="Times New Roman" w:cs="Times New Roman"/>
          <w:sz w:val="24"/>
          <w:szCs w:val="24"/>
        </w:rPr>
        <w:t>выполнения ими практических заданий в ходе экзамен</w:t>
      </w:r>
      <w:r w:rsidR="00D37111">
        <w:rPr>
          <w:rFonts w:ascii="Times New Roman" w:hAnsi="Times New Roman" w:cs="Times New Roman"/>
          <w:sz w:val="24"/>
          <w:szCs w:val="24"/>
        </w:rPr>
        <w:t xml:space="preserve">а, а также с помощью постановки </w:t>
      </w:r>
      <w:r w:rsidRPr="00FB3F14">
        <w:rPr>
          <w:rFonts w:ascii="Times New Roman" w:hAnsi="Times New Roman" w:cs="Times New Roman"/>
          <w:sz w:val="24"/>
          <w:szCs w:val="24"/>
        </w:rPr>
        <w:t>им дополнительных вопросов.</w:t>
      </w:r>
    </w:p>
    <w:p w:rsidR="00FB3F14" w:rsidRPr="00FB3F14"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Результаты экзаменационного испытания определяются оценками «отлично» («5»),</w:t>
      </w:r>
    </w:p>
    <w:p w:rsidR="00635563" w:rsidRDefault="00FB3F14" w:rsidP="00FB3F14">
      <w:pPr>
        <w:pStyle w:val="a3"/>
        <w:rPr>
          <w:rFonts w:ascii="Times New Roman" w:hAnsi="Times New Roman" w:cs="Times New Roman"/>
          <w:sz w:val="24"/>
          <w:szCs w:val="24"/>
        </w:rPr>
      </w:pPr>
      <w:r w:rsidRPr="00FB3F14">
        <w:rPr>
          <w:rFonts w:ascii="Times New Roman" w:hAnsi="Times New Roman" w:cs="Times New Roman"/>
          <w:sz w:val="24"/>
          <w:szCs w:val="24"/>
        </w:rPr>
        <w:t>«хорошо» («4»), «удовлетворительно» («3»), «неудовлетворительно» («2»),</w:t>
      </w:r>
    </w:p>
    <w:p w:rsidR="00561933" w:rsidRPr="00FB3F14" w:rsidRDefault="00561933" w:rsidP="00FB3F14">
      <w:pPr>
        <w:pStyle w:val="a3"/>
        <w:rPr>
          <w:rFonts w:ascii="Times New Roman" w:hAnsi="Times New Roman" w:cs="Times New Roman"/>
          <w:sz w:val="24"/>
          <w:szCs w:val="24"/>
        </w:rPr>
      </w:pPr>
    </w:p>
    <w:p w:rsidR="00561933" w:rsidRPr="00561933" w:rsidRDefault="00561933" w:rsidP="00561933">
      <w:pPr>
        <w:jc w:val="both"/>
        <w:rPr>
          <w:rFonts w:ascii="Times New Roman" w:hAnsi="Times New Roman" w:cs="Times New Roman"/>
          <w:sz w:val="24"/>
          <w:szCs w:val="24"/>
        </w:rPr>
      </w:pPr>
      <w:r>
        <w:rPr>
          <w:rFonts w:ascii="Times New Roman" w:hAnsi="Times New Roman" w:cs="Times New Roman"/>
          <w:sz w:val="24"/>
          <w:szCs w:val="24"/>
        </w:rPr>
        <w:t>О</w:t>
      </w:r>
      <w:r w:rsidRPr="00561933">
        <w:rPr>
          <w:rFonts w:ascii="Times New Roman" w:hAnsi="Times New Roman" w:cs="Times New Roman"/>
          <w:sz w:val="24"/>
          <w:szCs w:val="24"/>
        </w:rPr>
        <w:t>ценка «отлично»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продемонстрированы глубокие знания лексики и грамматических структур иностранного языка для адекватного восприятия информации, заложенной в профессионально ориентированном тексте;</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выбраны оптимальные переводческие решения и проведено правильное изложение перевода текста в соответствии со стилистическими нормами русского языка;</w:t>
      </w:r>
    </w:p>
    <w:p w:rsidR="00561933" w:rsidRPr="00561933" w:rsidRDefault="00561933" w:rsidP="00561933">
      <w:pPr>
        <w:jc w:val="both"/>
        <w:rPr>
          <w:rFonts w:ascii="Times New Roman" w:hAnsi="Times New Roman" w:cs="Times New Roman"/>
          <w:sz w:val="24"/>
          <w:szCs w:val="24"/>
        </w:rPr>
      </w:pP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lastRenderedPageBreak/>
        <w:t>- показан высокий уровень владения устной речью, обеспечивающем успешную профессионально ориентированную коммуникацию на иностранном языке.</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«хорошо»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продемонстрированы достаточно уверенные умения пользоваться лексикой и грамматическими явлениями, необходимыми для обеспечения общения на иностранном языке в объеме, предусмотренном программой;</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перевод текста выполнен достаточно точно, но имеются незначительные ошибки; – изложение текста перевода выполнено в целом в соответствии со стилистическими нормами русского языка, хотя и с незначительными неточностями;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продемонстрирован высокий уровень владения устной речью с незначительными фонетическими ошибками.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«удовлетворительно»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показаны достаточно уверенные навыки пользования средствами иностранного языка, однако проявлен недостаточный опыт в различении словарного и контекстуального значения слова или допущены грамматические ошибки, ведущие к искажению смысла отдельных предложений;</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содержание текста передано полностью, хотя допускались отдельные стилистические ошибки;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ответы на вопросы даются в основном полно при слабой логической оформленности высказывания.</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Оценка «неудовлетворительно» выставляется при следующих условиях:</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не показаны уверенные навыки пользования средствами иностранного языка, необходимыми для общения;</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при переводе допущены многочисленные грамматические ошибки, ведущие к искажению смысла;</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содержание текста передано частично, допускались частые стилистические ошибки;</w:t>
      </w:r>
    </w:p>
    <w:p w:rsidR="00561933" w:rsidRPr="00561933" w:rsidRDefault="00561933" w:rsidP="00561933">
      <w:pPr>
        <w:jc w:val="both"/>
        <w:rPr>
          <w:rFonts w:ascii="Times New Roman" w:hAnsi="Times New Roman" w:cs="Times New Roman"/>
          <w:sz w:val="24"/>
          <w:szCs w:val="24"/>
        </w:rPr>
      </w:pPr>
      <w:r w:rsidRPr="00561933">
        <w:rPr>
          <w:rFonts w:ascii="Times New Roman" w:hAnsi="Times New Roman" w:cs="Times New Roman"/>
          <w:sz w:val="24"/>
          <w:szCs w:val="24"/>
        </w:rPr>
        <w:t>- ответы на вопросы не даются или даются при слабой логической оформленности высказывания.</w:t>
      </w:r>
    </w:p>
    <w:p w:rsidR="00513361" w:rsidRDefault="00513361" w:rsidP="009C0256">
      <w:pPr>
        <w:jc w:val="both"/>
        <w:rPr>
          <w:rFonts w:ascii="Times New Roman" w:hAnsi="Times New Roman" w:cs="Times New Roman"/>
          <w:b/>
          <w:sz w:val="24"/>
          <w:szCs w:val="24"/>
        </w:rPr>
      </w:pPr>
      <w:r>
        <w:rPr>
          <w:rFonts w:ascii="Times New Roman" w:hAnsi="Times New Roman" w:cs="Times New Roman"/>
          <w:b/>
          <w:sz w:val="24"/>
          <w:szCs w:val="24"/>
        </w:rPr>
        <w:t xml:space="preserve">6.Образцы заданий </w:t>
      </w:r>
      <w:r w:rsidR="009C0256" w:rsidRPr="00561933">
        <w:rPr>
          <w:rFonts w:ascii="Times New Roman" w:hAnsi="Times New Roman" w:cs="Times New Roman"/>
          <w:b/>
          <w:sz w:val="24"/>
          <w:szCs w:val="24"/>
        </w:rPr>
        <w:t xml:space="preserve"> кандидатского </w:t>
      </w:r>
      <w:r>
        <w:rPr>
          <w:rFonts w:ascii="Times New Roman" w:hAnsi="Times New Roman" w:cs="Times New Roman"/>
          <w:b/>
          <w:sz w:val="24"/>
          <w:szCs w:val="24"/>
        </w:rPr>
        <w:t xml:space="preserve">минимума по английскому языку </w:t>
      </w:r>
    </w:p>
    <w:p w:rsidR="00495E75" w:rsidRDefault="00561933" w:rsidP="009C0256">
      <w:pPr>
        <w:jc w:val="both"/>
        <w:rPr>
          <w:rFonts w:ascii="Times New Roman" w:hAnsi="Times New Roman" w:cs="Times New Roman"/>
          <w:sz w:val="24"/>
          <w:szCs w:val="24"/>
        </w:rPr>
      </w:pPr>
      <w:r>
        <w:rPr>
          <w:rFonts w:ascii="Times New Roman" w:hAnsi="Times New Roman" w:cs="Times New Roman"/>
          <w:sz w:val="24"/>
          <w:szCs w:val="24"/>
        </w:rPr>
        <w:t>Письменный экзамен</w:t>
      </w:r>
      <w:r w:rsidR="00495E75">
        <w:rPr>
          <w:rFonts w:ascii="Times New Roman" w:hAnsi="Times New Roman" w:cs="Times New Roman"/>
          <w:sz w:val="24"/>
          <w:szCs w:val="24"/>
        </w:rPr>
        <w:t>:</w:t>
      </w:r>
    </w:p>
    <w:p w:rsidR="00495E75" w:rsidRPr="00495E75" w:rsidRDefault="00495E75" w:rsidP="00495E75">
      <w:pPr>
        <w:jc w:val="both"/>
        <w:rPr>
          <w:rFonts w:ascii="Times New Roman" w:hAnsi="Times New Roman" w:cs="Times New Roman"/>
          <w:i/>
          <w:sz w:val="24"/>
          <w:szCs w:val="24"/>
        </w:rPr>
      </w:pPr>
      <w:r w:rsidRPr="00495E75">
        <w:rPr>
          <w:rFonts w:ascii="Times New Roman" w:hAnsi="Times New Roman" w:cs="Times New Roman"/>
          <w:i/>
          <w:sz w:val="24"/>
          <w:szCs w:val="24"/>
        </w:rPr>
        <w:t>1.Письменно  переведите со словарем на русский язык оригинальный текст по специальности</w:t>
      </w:r>
    </w:p>
    <w:p w:rsidR="00495E75" w:rsidRPr="00513361" w:rsidRDefault="00495E75" w:rsidP="00495E75">
      <w:pPr>
        <w:jc w:val="both"/>
        <w:rPr>
          <w:rFonts w:ascii="Times New Roman" w:hAnsi="Times New Roman" w:cs="Times New Roman"/>
          <w:b/>
          <w:sz w:val="24"/>
          <w:szCs w:val="24"/>
          <w:lang w:val="en-US"/>
        </w:rPr>
      </w:pPr>
      <w:r w:rsidRPr="00495E75">
        <w:rPr>
          <w:rFonts w:ascii="Times New Roman" w:hAnsi="Times New Roman" w:cs="Times New Roman"/>
          <w:sz w:val="24"/>
          <w:szCs w:val="24"/>
        </w:rPr>
        <w:t xml:space="preserve">                                        </w:t>
      </w:r>
      <w:r w:rsidRPr="00513361">
        <w:rPr>
          <w:rFonts w:ascii="Times New Roman" w:hAnsi="Times New Roman" w:cs="Times New Roman"/>
          <w:b/>
          <w:sz w:val="24"/>
          <w:szCs w:val="24"/>
          <w:lang w:val="en-US"/>
        </w:rPr>
        <w:t>What does the US want from China? What is its endgame?</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By David Grossman US correspondent, BBC Newsnight8 November 2019</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lastRenderedPageBreak/>
        <w:t xml:space="preserve">There are increasing hopes in Washington and Beijing that an agreement to help resolve the US-China trade war could soon be in sight. But this is a rivalry between two superpowers that is about much more than just trade, it is one that spans economics, defence, culture and technology.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So what does the United States want from China - and what is the US endgame?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The short answer is the phase-one trade deal that President Trump and the Chinese Vice-Premier Liu He shook hands on in the Oval office last month.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But tensions between the two countries go far deeper than just trade, and no one I've spoken to in Washington thinks that this outline deal will make much difference on its own. There has been a pronounced negative shift in attitudes to China in the US in recent years, and it's important to realise that this shift predates Mr Trump's arrival in the White House.</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"There was a sense that our approach to China wasn't working," says Dr Kliman, now director of the Asia-Pacific Security Program at the Center for a New American Security (CNAS). There are many reasons for this rise in tensions. The promised economic benefits of China joining the World Trade Organisation in 2001 never materialised, says Ray Bowen, who worked for the US government as an economic analyst from 2001 until 2018.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China never intended to play by the rules, he says. In other words, China joined intending to change rather than be changed. The result was a vast wave of job losses and factory closures in the US known as the "China shock". The so-called "rust belt states" that voted for President Trump in 2016 bore the brunt.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Many US companies moved production to China to take advantage of lower labour costs. However, according to Daniel Kliman there was a high price for companies moving to China: "China has forced them to hand over their technology, their intellectual property," he says.</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And, even those companies that didn't relocate production found that China somehow got hold of their trade secrets. Law enforcement agencies in the US have a long list of charges against Chinese individuals and companies for spying and computer hacking.</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At the same time in the Pentagon, Brig Gen Robert Spalding was leading a team of people trying to formulate a new national security strategy to deal with China's rise and influence.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When asked about the threat that China poses to US interests, Gen Spalding's reply is stark. "It's the most consequential existential threat since the Nazi party in World War Two.</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The US defence department now believes that addressing the rise of China is one of the major military objectives of the United States in the coming decades. The speed with which China built, and then militarised, a string of artificial islands in the South China Sea in defiance of international law has alarmed many in Washington. </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According to Dean Cheng, $5.3tn of trade passes through the area every year. "China's actions were in a sense an attempt to be able to cut the carotid artery of global trade," he says. China has been very clear in its ambitions to lead the world in the important technologies of the future, like robotics and AI. </w:t>
      </w:r>
    </w:p>
    <w:p w:rsidR="00495E75" w:rsidRPr="00020BDE"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lastRenderedPageBreak/>
        <w:t>That is what is now at stake. America's military supremacy is based not on a huge standing army, but on high-tech weapons systems. If China takes the lead in these crucial technologies, then the US may not be able to keep up for long.(2670</w:t>
      </w:r>
      <w:r w:rsidRPr="00495E75">
        <w:rPr>
          <w:rFonts w:ascii="Times New Roman" w:hAnsi="Times New Roman" w:cs="Times New Roman"/>
          <w:sz w:val="24"/>
          <w:szCs w:val="24"/>
        </w:rPr>
        <w:t>п</w:t>
      </w:r>
      <w:r w:rsidRPr="00495E75">
        <w:rPr>
          <w:rFonts w:ascii="Times New Roman" w:hAnsi="Times New Roman" w:cs="Times New Roman"/>
          <w:sz w:val="24"/>
          <w:szCs w:val="24"/>
          <w:lang w:val="en-US"/>
        </w:rPr>
        <w:t>.</w:t>
      </w:r>
      <w:r w:rsidRPr="00495E75">
        <w:rPr>
          <w:rFonts w:ascii="Times New Roman" w:hAnsi="Times New Roman" w:cs="Times New Roman"/>
          <w:sz w:val="24"/>
          <w:szCs w:val="24"/>
        </w:rPr>
        <w:t>з</w:t>
      </w:r>
      <w:r w:rsidRPr="00495E75">
        <w:rPr>
          <w:rFonts w:ascii="Times New Roman" w:hAnsi="Times New Roman" w:cs="Times New Roman"/>
          <w:sz w:val="24"/>
          <w:szCs w:val="24"/>
          <w:lang w:val="en-US"/>
        </w:rPr>
        <w:t>.)</w:t>
      </w:r>
    </w:p>
    <w:p w:rsidR="00495E75" w:rsidRPr="00020BDE" w:rsidRDefault="00495E75" w:rsidP="00495E75">
      <w:pPr>
        <w:jc w:val="both"/>
        <w:rPr>
          <w:rFonts w:ascii="Times New Roman" w:hAnsi="Times New Roman" w:cs="Times New Roman"/>
          <w:b/>
          <w:sz w:val="24"/>
          <w:szCs w:val="24"/>
          <w:lang w:val="en-US"/>
        </w:rPr>
      </w:pPr>
    </w:p>
    <w:p w:rsidR="00495E75" w:rsidRPr="00561933" w:rsidRDefault="00495E75" w:rsidP="00495E75">
      <w:pPr>
        <w:jc w:val="both"/>
        <w:rPr>
          <w:rFonts w:ascii="Times New Roman" w:hAnsi="Times New Roman" w:cs="Times New Roman"/>
          <w:b/>
          <w:i/>
          <w:sz w:val="24"/>
          <w:szCs w:val="24"/>
        </w:rPr>
      </w:pPr>
      <w:r w:rsidRPr="00561933">
        <w:rPr>
          <w:rFonts w:ascii="Times New Roman" w:hAnsi="Times New Roman" w:cs="Times New Roman"/>
          <w:b/>
          <w:i/>
          <w:sz w:val="24"/>
          <w:szCs w:val="24"/>
        </w:rPr>
        <w:t>Устная часть</w:t>
      </w:r>
    </w:p>
    <w:p w:rsidR="00495E75" w:rsidRPr="009A05E1" w:rsidRDefault="00495E75" w:rsidP="009A05E1">
      <w:pPr>
        <w:pStyle w:val="ab"/>
        <w:numPr>
          <w:ilvl w:val="0"/>
          <w:numId w:val="6"/>
        </w:numPr>
        <w:jc w:val="both"/>
        <w:rPr>
          <w:rFonts w:ascii="Times New Roman" w:hAnsi="Times New Roman" w:cs="Times New Roman"/>
          <w:sz w:val="24"/>
          <w:szCs w:val="24"/>
          <w:lang w:val="en-US"/>
        </w:rPr>
      </w:pPr>
      <w:r w:rsidRPr="009A05E1">
        <w:rPr>
          <w:rFonts w:ascii="Times New Roman" w:hAnsi="Times New Roman" w:cs="Times New Roman"/>
          <w:sz w:val="24"/>
          <w:szCs w:val="24"/>
          <w:lang w:val="en-US"/>
        </w:rPr>
        <w:t>Give a</w:t>
      </w:r>
      <w:r w:rsidR="00513361">
        <w:rPr>
          <w:rFonts w:ascii="Times New Roman" w:hAnsi="Times New Roman" w:cs="Times New Roman"/>
          <w:sz w:val="24"/>
          <w:szCs w:val="24"/>
          <w:lang w:val="en-US"/>
        </w:rPr>
        <w:t xml:space="preserve"> summary of the article and </w:t>
      </w:r>
      <w:r w:rsidRPr="009A05E1">
        <w:rPr>
          <w:rFonts w:ascii="Times New Roman" w:hAnsi="Times New Roman" w:cs="Times New Roman"/>
          <w:sz w:val="24"/>
          <w:szCs w:val="24"/>
          <w:lang w:val="en-US"/>
        </w:rPr>
        <w:t xml:space="preserve"> your assessment of the issue.</w:t>
      </w:r>
    </w:p>
    <w:p w:rsidR="00495E75" w:rsidRPr="00495E75" w:rsidRDefault="00495E75" w:rsidP="00495E75">
      <w:pPr>
        <w:jc w:val="both"/>
        <w:rPr>
          <w:rFonts w:ascii="Times New Roman" w:hAnsi="Times New Roman" w:cs="Times New Roman"/>
          <w:b/>
          <w:sz w:val="24"/>
          <w:szCs w:val="24"/>
          <w:lang w:val="en-US"/>
        </w:rPr>
      </w:pPr>
      <w:r w:rsidRPr="00495E75">
        <w:rPr>
          <w:rFonts w:ascii="Times New Roman" w:hAnsi="Times New Roman" w:cs="Times New Roman"/>
          <w:sz w:val="24"/>
          <w:szCs w:val="24"/>
          <w:lang w:val="en-US"/>
        </w:rPr>
        <w:t xml:space="preserve"> </w:t>
      </w:r>
      <w:r w:rsidRPr="00495E75">
        <w:rPr>
          <w:rFonts w:ascii="Times New Roman" w:hAnsi="Times New Roman" w:cs="Times New Roman"/>
          <w:b/>
          <w:sz w:val="24"/>
          <w:szCs w:val="24"/>
          <w:lang w:val="en-US"/>
        </w:rPr>
        <w:t>Taliban fighters mounted their second attack</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 Guardian, Sept. 1, 2019, By David Zucchino and Jawad Sukhanyar</w:t>
      </w:r>
    </w:p>
    <w:p w:rsidR="00495E75" w:rsidRPr="00495E75" w:rsidRDefault="00495E75" w:rsidP="00495E75">
      <w:pPr>
        <w:jc w:val="both"/>
        <w:rPr>
          <w:rFonts w:ascii="Times New Roman" w:hAnsi="Times New Roman" w:cs="Times New Roman"/>
          <w:sz w:val="24"/>
          <w:szCs w:val="24"/>
          <w:lang w:val="en-US"/>
        </w:rPr>
      </w:pP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KABUL, Afghanistan — Taliban fighters mounted their second attack in two days on a provincial capital in northern Afghanistan on Sunday, as American and Taliban negotiators finalized the details of a preliminary peace agreement. Just before the top American negotiator, Zalmay Khalilzad, said the two sides were on “the threshold of an agreement,” the Taliban attacked poorly defended provincial capitals and forced the Afghan government to send in commandos to keep the cities from being overrun.</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 Taliban attack on Sunday targeted Pul-i-Kumri, the capital of Baghlan Province in northern Afghanistan, about 145 miles north of Kabul. On Saturday, the militants launched an offensive against a neighboring provincial capital, Kunduz, killing the top police spokesman and wounding the police chief, local officials said.</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There were no immediate official reports of casualties in Baghlan Province on Sunday. But a Taliban spokesman, Zabihullah Mujahid, said on Twitter that fighters had entered Pul-i-Kumri after overrunning four government checkpoints and killing several soldiers and police officers. He said heavy fighting continued.</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Since peace negotiations began last fall, both sides have ramped up combat operations in order to improve their positions on the ground. But the Taliban have often seized the initiative, as they did this weekend, even as American and Afghan government airstrikes and United States-backed commando raids have inflicted heavy casualties.</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 Taliban are able to attack government-held centers almost at will because Afghan troops and the police generally hunker down in defensive positions on bases, checkpoints and command centers, leaving most offensive operations to commandos and airstrikes.</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Fawad Aman, deputy spokesman for the Ministry of Defense, said in a Twitter post on Sunday that government forces in Pul-i-Kumri had rebuffed the Taliban attack. But government officials have said in the past that they had regained control of cities even as fighting continued in provincial capitals under Taliban attack.</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 xml:space="preserve">Mr. Khalilzad, the American negotiator, said he was flying on Sunday from Doha, Qatar, the site of the peace talks, to Kabul, the Afghan capital, to brief Afghan leaders. He said on Twitter that </w:t>
      </w:r>
      <w:r w:rsidRPr="00495E75">
        <w:rPr>
          <w:rFonts w:ascii="Times New Roman" w:hAnsi="Times New Roman" w:cs="Times New Roman"/>
          <w:sz w:val="24"/>
          <w:szCs w:val="24"/>
          <w:lang w:val="en-US"/>
        </w:rPr>
        <w:lastRenderedPageBreak/>
        <w:t>he had warned Taliban negotiators that “violence like this must stop,” referring to the attack on Kunduz.</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 Afghan government, which the Taliban has called an American puppet, has been excluded from the talks. The ninth round of negotiations ended early Sunday, and an announcement of a final preliminary agreement was expected soon.</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The agreement is expected to set a timeline for the phased withdrawal of American and NATO troops and to open a path for direct negotiations between the Taliban and Afghan officials over the country’s political future.</w:t>
      </w:r>
    </w:p>
    <w:p w:rsidR="00495E75" w:rsidRPr="00495E75" w:rsidRDefault="00495E75" w:rsidP="00495E75">
      <w:pPr>
        <w:jc w:val="both"/>
        <w:rPr>
          <w:rFonts w:ascii="Times New Roman" w:hAnsi="Times New Roman" w:cs="Times New Roman"/>
          <w:sz w:val="24"/>
          <w:szCs w:val="24"/>
          <w:lang w:val="en-US"/>
        </w:rPr>
      </w:pPr>
      <w:r w:rsidRPr="00495E75">
        <w:rPr>
          <w:rFonts w:ascii="Times New Roman" w:hAnsi="Times New Roman" w:cs="Times New Roman"/>
          <w:sz w:val="24"/>
          <w:szCs w:val="24"/>
          <w:lang w:val="en-US"/>
        </w:rPr>
        <w:t>Under the deal, the Taliban would agree not to allow Afghanistan to be used as a base for terrorist attacks, and negotiators would attempt to secure a reduction in violence leading to a cease-fire.</w:t>
      </w:r>
    </w:p>
    <w:p w:rsidR="009A05E1" w:rsidRDefault="00495E75" w:rsidP="00CC0B25">
      <w:pPr>
        <w:jc w:val="both"/>
        <w:rPr>
          <w:rFonts w:ascii="Times New Roman" w:hAnsi="Times New Roman" w:cs="Times New Roman"/>
          <w:sz w:val="24"/>
          <w:szCs w:val="24"/>
        </w:rPr>
      </w:pPr>
      <w:r w:rsidRPr="00495E75">
        <w:rPr>
          <w:rFonts w:ascii="Times New Roman" w:hAnsi="Times New Roman" w:cs="Times New Roman"/>
          <w:sz w:val="24"/>
          <w:szCs w:val="24"/>
          <w:lang w:val="en-US"/>
        </w:rPr>
        <w:t>Mr. Khalilzad said in a Twitter post early Sunday that the agreement would “reduce violence and open the door for Afghans to sit together and to negotiate an honorable &amp; sustainable peace and a unified, sovereign Afghanistan that does not threaten the United States, its allies or any other country.”</w:t>
      </w:r>
    </w:p>
    <w:p w:rsidR="00CC0B25" w:rsidRPr="00561933" w:rsidRDefault="00513361" w:rsidP="00CC0B25">
      <w:pPr>
        <w:jc w:val="both"/>
        <w:rPr>
          <w:rFonts w:ascii="Times New Roman" w:hAnsi="Times New Roman" w:cs="Times New Roman"/>
          <w:sz w:val="24"/>
          <w:szCs w:val="24"/>
        </w:rPr>
      </w:pPr>
      <w:r>
        <w:rPr>
          <w:rFonts w:ascii="Times New Roman" w:hAnsi="Times New Roman" w:cs="Times New Roman"/>
          <w:sz w:val="24"/>
          <w:szCs w:val="24"/>
        </w:rPr>
        <w:t xml:space="preserve">7. </w:t>
      </w:r>
      <w:r w:rsidR="00CC0B25" w:rsidRPr="00561933">
        <w:rPr>
          <w:rFonts w:ascii="Times New Roman" w:hAnsi="Times New Roman" w:cs="Times New Roman"/>
          <w:b/>
          <w:sz w:val="24"/>
          <w:szCs w:val="24"/>
        </w:rPr>
        <w:t>Рекомендуемая литература</w:t>
      </w:r>
    </w:p>
    <w:p w:rsidR="006E26F1" w:rsidRPr="00561933" w:rsidRDefault="009A05E1" w:rsidP="00CC0B25">
      <w:pPr>
        <w:jc w:val="both"/>
        <w:rPr>
          <w:rFonts w:ascii="Times New Roman" w:hAnsi="Times New Roman" w:cs="Times New Roman"/>
          <w:b/>
          <w:sz w:val="24"/>
          <w:szCs w:val="24"/>
        </w:rPr>
      </w:pPr>
      <w:r w:rsidRPr="00561933">
        <w:rPr>
          <w:rFonts w:ascii="Times New Roman" w:hAnsi="Times New Roman" w:cs="Times New Roman"/>
          <w:b/>
          <w:sz w:val="24"/>
          <w:szCs w:val="24"/>
        </w:rPr>
        <w:t xml:space="preserve">                                         </w:t>
      </w:r>
      <w:r w:rsidR="006E26F1" w:rsidRPr="00561933">
        <w:rPr>
          <w:rFonts w:ascii="Times New Roman" w:hAnsi="Times New Roman" w:cs="Times New Roman"/>
          <w:b/>
          <w:sz w:val="24"/>
          <w:szCs w:val="24"/>
        </w:rPr>
        <w:t>Английский язык</w:t>
      </w:r>
    </w:p>
    <w:p w:rsidR="006E26F1" w:rsidRPr="00561933" w:rsidRDefault="006E26F1" w:rsidP="006E26F1">
      <w:pPr>
        <w:jc w:val="both"/>
        <w:rPr>
          <w:rFonts w:ascii="Times New Roman" w:hAnsi="Times New Roman" w:cs="Times New Roman"/>
          <w:b/>
          <w:sz w:val="24"/>
          <w:szCs w:val="24"/>
        </w:rPr>
      </w:pPr>
      <w:r w:rsidRPr="00561933">
        <w:rPr>
          <w:rFonts w:ascii="Times New Roman" w:hAnsi="Times New Roman" w:cs="Times New Roman"/>
          <w:b/>
          <w:sz w:val="24"/>
          <w:szCs w:val="24"/>
        </w:rPr>
        <w:t xml:space="preserve">                                    </w:t>
      </w:r>
      <w:r w:rsidR="009A05E1" w:rsidRPr="00561933">
        <w:rPr>
          <w:rFonts w:ascii="Times New Roman" w:hAnsi="Times New Roman" w:cs="Times New Roman"/>
          <w:b/>
          <w:sz w:val="24"/>
          <w:szCs w:val="24"/>
        </w:rPr>
        <w:t xml:space="preserve">    </w:t>
      </w:r>
      <w:r w:rsidRPr="00561933">
        <w:rPr>
          <w:rFonts w:ascii="Times New Roman" w:hAnsi="Times New Roman" w:cs="Times New Roman"/>
          <w:b/>
          <w:sz w:val="24"/>
          <w:szCs w:val="24"/>
        </w:rPr>
        <w:t xml:space="preserve">Основная литература: </w:t>
      </w:r>
    </w:p>
    <w:p w:rsidR="006E26F1" w:rsidRPr="00561933" w:rsidRDefault="006E26F1" w:rsidP="006E26F1">
      <w:pPr>
        <w:jc w:val="both"/>
        <w:rPr>
          <w:rFonts w:ascii="Times New Roman" w:hAnsi="Times New Roman" w:cs="Times New Roman"/>
          <w:sz w:val="24"/>
          <w:szCs w:val="24"/>
        </w:rPr>
      </w:pPr>
      <w:r w:rsidRPr="00513361">
        <w:rPr>
          <w:rFonts w:ascii="Times New Roman" w:hAnsi="Times New Roman" w:cs="Times New Roman"/>
          <w:sz w:val="24"/>
          <w:szCs w:val="24"/>
        </w:rPr>
        <w:t xml:space="preserve">1. </w:t>
      </w:r>
      <w:r w:rsidRPr="00561933">
        <w:rPr>
          <w:rFonts w:ascii="Times New Roman" w:hAnsi="Times New Roman" w:cs="Times New Roman"/>
          <w:sz w:val="24"/>
          <w:szCs w:val="24"/>
        </w:rPr>
        <w:t>Данилина</w:t>
      </w:r>
      <w:r w:rsidRPr="00513361">
        <w:rPr>
          <w:rFonts w:ascii="Times New Roman" w:hAnsi="Times New Roman" w:cs="Times New Roman"/>
          <w:sz w:val="24"/>
          <w:szCs w:val="24"/>
        </w:rPr>
        <w:t xml:space="preserve"> </w:t>
      </w:r>
      <w:r w:rsidRPr="00561933">
        <w:rPr>
          <w:rFonts w:ascii="Times New Roman" w:hAnsi="Times New Roman" w:cs="Times New Roman"/>
          <w:sz w:val="24"/>
          <w:szCs w:val="24"/>
        </w:rPr>
        <w:t>А</w:t>
      </w:r>
      <w:r w:rsidRPr="00513361">
        <w:rPr>
          <w:rFonts w:ascii="Times New Roman" w:hAnsi="Times New Roman" w:cs="Times New Roman"/>
          <w:sz w:val="24"/>
          <w:szCs w:val="24"/>
        </w:rPr>
        <w:t>.</w:t>
      </w:r>
      <w:r w:rsidRPr="00561933">
        <w:rPr>
          <w:rFonts w:ascii="Times New Roman" w:hAnsi="Times New Roman" w:cs="Times New Roman"/>
          <w:sz w:val="24"/>
          <w:szCs w:val="24"/>
        </w:rPr>
        <w:t>Е</w:t>
      </w:r>
      <w:r w:rsidRPr="00513361">
        <w:rPr>
          <w:rFonts w:ascii="Times New Roman" w:hAnsi="Times New Roman" w:cs="Times New Roman"/>
          <w:sz w:val="24"/>
          <w:szCs w:val="24"/>
        </w:rPr>
        <w:t>., .</w:t>
      </w:r>
      <w:r w:rsidRPr="00561933">
        <w:rPr>
          <w:rFonts w:ascii="Times New Roman" w:hAnsi="Times New Roman" w:cs="Times New Roman"/>
          <w:sz w:val="24"/>
          <w:szCs w:val="24"/>
        </w:rPr>
        <w:t>Коробцева</w:t>
      </w:r>
      <w:r w:rsidRPr="00513361">
        <w:rPr>
          <w:rFonts w:ascii="Times New Roman" w:hAnsi="Times New Roman" w:cs="Times New Roman"/>
          <w:sz w:val="24"/>
          <w:szCs w:val="24"/>
        </w:rPr>
        <w:t xml:space="preserve"> </w:t>
      </w:r>
      <w:r w:rsidRPr="00561933">
        <w:rPr>
          <w:rFonts w:ascii="Times New Roman" w:hAnsi="Times New Roman" w:cs="Times New Roman"/>
          <w:sz w:val="24"/>
          <w:szCs w:val="24"/>
        </w:rPr>
        <w:t>Н</w:t>
      </w:r>
      <w:r w:rsidRPr="00513361">
        <w:rPr>
          <w:rFonts w:ascii="Times New Roman" w:hAnsi="Times New Roman" w:cs="Times New Roman"/>
          <w:sz w:val="24"/>
          <w:szCs w:val="24"/>
        </w:rPr>
        <w:t>.</w:t>
      </w:r>
      <w:r w:rsidRPr="00561933">
        <w:rPr>
          <w:rFonts w:ascii="Times New Roman" w:hAnsi="Times New Roman" w:cs="Times New Roman"/>
          <w:sz w:val="24"/>
          <w:szCs w:val="24"/>
        </w:rPr>
        <w:t>Р</w:t>
      </w:r>
      <w:r w:rsidRPr="00513361">
        <w:rPr>
          <w:rFonts w:ascii="Times New Roman" w:hAnsi="Times New Roman" w:cs="Times New Roman"/>
          <w:sz w:val="24"/>
          <w:szCs w:val="24"/>
        </w:rPr>
        <w:t xml:space="preserve">., </w:t>
      </w:r>
      <w:r w:rsidRPr="00561933">
        <w:rPr>
          <w:rFonts w:ascii="Times New Roman" w:hAnsi="Times New Roman" w:cs="Times New Roman"/>
          <w:sz w:val="24"/>
          <w:szCs w:val="24"/>
        </w:rPr>
        <w:t>Толубеева</w:t>
      </w:r>
      <w:r w:rsidRPr="00513361">
        <w:rPr>
          <w:rFonts w:ascii="Times New Roman" w:hAnsi="Times New Roman" w:cs="Times New Roman"/>
          <w:sz w:val="24"/>
          <w:szCs w:val="24"/>
        </w:rPr>
        <w:t xml:space="preserve"> </w:t>
      </w:r>
      <w:r w:rsidRPr="00561933">
        <w:rPr>
          <w:rFonts w:ascii="Times New Roman" w:hAnsi="Times New Roman" w:cs="Times New Roman"/>
          <w:sz w:val="24"/>
          <w:szCs w:val="24"/>
        </w:rPr>
        <w:t>Е</w:t>
      </w:r>
      <w:r w:rsidRPr="00513361">
        <w:rPr>
          <w:rFonts w:ascii="Times New Roman" w:hAnsi="Times New Roman" w:cs="Times New Roman"/>
          <w:sz w:val="24"/>
          <w:szCs w:val="24"/>
        </w:rPr>
        <w:t>.</w:t>
      </w:r>
      <w:r w:rsidRPr="00561933">
        <w:rPr>
          <w:rFonts w:ascii="Times New Roman" w:hAnsi="Times New Roman" w:cs="Times New Roman"/>
          <w:sz w:val="24"/>
          <w:szCs w:val="24"/>
        </w:rPr>
        <w:t>В</w:t>
      </w:r>
      <w:r w:rsidRPr="00020BDE">
        <w:rPr>
          <w:rFonts w:ascii="Times New Roman" w:hAnsi="Times New Roman" w:cs="Times New Roman"/>
          <w:sz w:val="24"/>
          <w:szCs w:val="24"/>
        </w:rPr>
        <w:t xml:space="preserve">. </w:t>
      </w:r>
      <w:r w:rsidRPr="00561933">
        <w:rPr>
          <w:rFonts w:ascii="Times New Roman" w:hAnsi="Times New Roman" w:cs="Times New Roman"/>
          <w:sz w:val="24"/>
          <w:szCs w:val="24"/>
        </w:rPr>
        <w:t>Учитесь читать и обсуждать прессу на английском языке (Learn to Read and Discuss Politics. М, Издательско-торговая корпорация «Дашков и К°», 2017.</w:t>
      </w:r>
    </w:p>
    <w:p w:rsidR="006E26F1" w:rsidRPr="00561933" w:rsidRDefault="006E26F1" w:rsidP="006E26F1">
      <w:pPr>
        <w:jc w:val="both"/>
        <w:rPr>
          <w:rFonts w:ascii="Times New Roman" w:hAnsi="Times New Roman" w:cs="Times New Roman"/>
          <w:sz w:val="24"/>
          <w:szCs w:val="24"/>
        </w:rPr>
      </w:pPr>
      <w:r w:rsidRPr="00561933">
        <w:rPr>
          <w:rFonts w:ascii="Times New Roman" w:hAnsi="Times New Roman" w:cs="Times New Roman"/>
          <w:sz w:val="24"/>
          <w:szCs w:val="24"/>
        </w:rPr>
        <w:t xml:space="preserve">2.  Гераскина Н. П. , Кочеткова И. К. Обсуждаем, дискутируем, переводим и совершенствуем свой английский учебное пособие для аспирантов: (Пособие для аспирантов)    /Н.П.Гераскина, И.К.Кочеткова.- М.:Дипломатическая академия:Квант Медиа, 2019 .- 250с.        </w:t>
      </w:r>
    </w:p>
    <w:p w:rsidR="009A05E1" w:rsidRPr="00561933" w:rsidRDefault="009A05E1" w:rsidP="006E26F1">
      <w:pPr>
        <w:jc w:val="both"/>
        <w:rPr>
          <w:rFonts w:ascii="Times New Roman" w:hAnsi="Times New Roman" w:cs="Times New Roman"/>
          <w:sz w:val="24"/>
          <w:szCs w:val="24"/>
        </w:rPr>
      </w:pPr>
    </w:p>
    <w:p w:rsidR="006E26F1" w:rsidRPr="00561933" w:rsidRDefault="006E26F1" w:rsidP="006E26F1">
      <w:pPr>
        <w:jc w:val="both"/>
        <w:rPr>
          <w:rFonts w:ascii="Times New Roman" w:hAnsi="Times New Roman" w:cs="Times New Roman"/>
          <w:b/>
          <w:sz w:val="24"/>
          <w:szCs w:val="24"/>
        </w:rPr>
      </w:pPr>
      <w:r w:rsidRPr="00561933">
        <w:rPr>
          <w:rFonts w:ascii="Times New Roman" w:hAnsi="Times New Roman" w:cs="Times New Roman"/>
          <w:b/>
          <w:sz w:val="24"/>
          <w:szCs w:val="24"/>
        </w:rPr>
        <w:t xml:space="preserve">б) дополнительная литература: </w:t>
      </w:r>
    </w:p>
    <w:p w:rsidR="006E26F1" w:rsidRPr="00561933" w:rsidRDefault="006E26F1" w:rsidP="006E26F1">
      <w:pPr>
        <w:jc w:val="both"/>
        <w:rPr>
          <w:rFonts w:ascii="Times New Roman" w:hAnsi="Times New Roman" w:cs="Times New Roman"/>
          <w:sz w:val="24"/>
          <w:szCs w:val="24"/>
        </w:rPr>
      </w:pPr>
      <w:r w:rsidRPr="00561933">
        <w:rPr>
          <w:rFonts w:ascii="Times New Roman" w:hAnsi="Times New Roman" w:cs="Times New Roman"/>
          <w:sz w:val="24"/>
          <w:szCs w:val="24"/>
        </w:rPr>
        <w:t xml:space="preserve"> 1. Английский язык для академических целей. English for academic purposes : учебное пособие для бакалавриата и магистратуры / Т. А. Барановская, А. В. Захарова, Т. Б. Поспелова, Ю. А. Суворова ; под ред. Т. А. Барановской. — М. : Издательство Юрайт, 2018. — 198 с. — (Серия : Бакалавр и магистр. Академический курс). — ISBN 978-5-9916-7710-3. — Режим доступа: www.biblio-online.ru/book/9 DECDEFF-0CFB-48ED-82B3-8620AEBDEFC3  </w:t>
      </w:r>
    </w:p>
    <w:p w:rsidR="006E26F1" w:rsidRPr="00561933" w:rsidRDefault="006E26F1" w:rsidP="006E26F1">
      <w:pPr>
        <w:jc w:val="both"/>
        <w:rPr>
          <w:rFonts w:ascii="Times New Roman" w:hAnsi="Times New Roman" w:cs="Times New Roman"/>
          <w:sz w:val="24"/>
          <w:szCs w:val="24"/>
        </w:rPr>
      </w:pPr>
      <w:r w:rsidRPr="00561933">
        <w:rPr>
          <w:rFonts w:ascii="Times New Roman" w:hAnsi="Times New Roman" w:cs="Times New Roman"/>
          <w:sz w:val="24"/>
          <w:szCs w:val="24"/>
        </w:rPr>
        <w:t>2.Коптелова И.Е., Панёвкина Е.И.ISSUES-2015. Учебное пособие по развитию навыков аналитического чтения (английский язык) М.: ДА МИД России, 2016. 91 с.</w:t>
      </w:r>
    </w:p>
    <w:p w:rsidR="006E26F1" w:rsidRPr="00561933" w:rsidRDefault="006E26F1" w:rsidP="006E26F1">
      <w:pPr>
        <w:jc w:val="both"/>
        <w:rPr>
          <w:rFonts w:ascii="Times New Roman" w:hAnsi="Times New Roman" w:cs="Times New Roman"/>
          <w:sz w:val="24"/>
          <w:szCs w:val="24"/>
          <w:lang w:val="en-US"/>
        </w:rPr>
      </w:pPr>
      <w:r w:rsidRPr="00561933">
        <w:rPr>
          <w:rFonts w:ascii="Times New Roman" w:hAnsi="Times New Roman" w:cs="Times New Roman"/>
          <w:sz w:val="24"/>
          <w:szCs w:val="24"/>
        </w:rPr>
        <w:lastRenderedPageBreak/>
        <w:t>3.  Мирзоева Ф.Р.English on Economics. Учебное пособие для развития навыков профессионально ориентированного чтения. Дипломатическая</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академия</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МИД</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России</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М</w:t>
      </w:r>
      <w:r w:rsidRPr="00561933">
        <w:rPr>
          <w:rFonts w:ascii="Times New Roman" w:hAnsi="Times New Roman" w:cs="Times New Roman"/>
          <w:sz w:val="24"/>
          <w:szCs w:val="24"/>
          <w:lang w:val="en-US"/>
        </w:rPr>
        <w:t xml:space="preserve">., 2016.168 </w:t>
      </w:r>
      <w:r w:rsidRPr="00561933">
        <w:rPr>
          <w:rFonts w:ascii="Times New Roman" w:hAnsi="Times New Roman" w:cs="Times New Roman"/>
          <w:sz w:val="24"/>
          <w:szCs w:val="24"/>
        </w:rPr>
        <w:t>с</w:t>
      </w:r>
      <w:r w:rsidRPr="00561933">
        <w:rPr>
          <w:rFonts w:ascii="Times New Roman" w:hAnsi="Times New Roman" w:cs="Times New Roman"/>
          <w:sz w:val="24"/>
          <w:szCs w:val="24"/>
          <w:lang w:val="en-US"/>
        </w:rPr>
        <w:t>.</w:t>
      </w:r>
    </w:p>
    <w:p w:rsidR="006E26F1" w:rsidRPr="00561933" w:rsidRDefault="00513361" w:rsidP="006E26F1">
      <w:pPr>
        <w:jc w:val="both"/>
        <w:rPr>
          <w:rFonts w:ascii="Times New Roman" w:hAnsi="Times New Roman" w:cs="Times New Roman"/>
          <w:sz w:val="24"/>
          <w:szCs w:val="24"/>
          <w:lang w:val="en-US"/>
        </w:rPr>
      </w:pPr>
      <w:r w:rsidRPr="00020BDE">
        <w:rPr>
          <w:rFonts w:ascii="Times New Roman" w:hAnsi="Times New Roman" w:cs="Times New Roman"/>
          <w:sz w:val="24"/>
          <w:szCs w:val="24"/>
          <w:lang w:val="en-US"/>
        </w:rPr>
        <w:t>4</w:t>
      </w:r>
      <w:r w:rsidR="006E26F1" w:rsidRPr="00561933">
        <w:rPr>
          <w:rFonts w:ascii="Times New Roman" w:hAnsi="Times New Roman" w:cs="Times New Roman"/>
          <w:sz w:val="24"/>
          <w:szCs w:val="24"/>
          <w:lang w:val="en-US"/>
        </w:rPr>
        <w:t>. McCarthy M., O’Dell F. Academic Vocabulary in Use. Vocabulary reference and practice, Cambridge University Press, 2016.</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Немецкий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003A6463" w:rsidRPr="00561933">
        <w:rPr>
          <w:rFonts w:ascii="Times New Roman" w:hAnsi="Times New Roman" w:cs="Times New Roman"/>
          <w:sz w:val="24"/>
          <w:szCs w:val="24"/>
        </w:rPr>
        <w:t xml:space="preserve"> </w:t>
      </w:r>
      <w:r w:rsidR="00DF5F18" w:rsidRPr="00561933">
        <w:rPr>
          <w:rFonts w:ascii="Times New Roman" w:hAnsi="Times New Roman" w:cs="Times New Roman"/>
          <w:sz w:val="24"/>
          <w:szCs w:val="24"/>
        </w:rPr>
        <w:t>1</w:t>
      </w:r>
      <w:r w:rsidRPr="00561933">
        <w:rPr>
          <w:rFonts w:ascii="Times New Roman" w:hAnsi="Times New Roman" w:cs="Times New Roman"/>
          <w:sz w:val="24"/>
          <w:szCs w:val="24"/>
        </w:rPr>
        <w:t>.</w:t>
      </w:r>
      <w:r w:rsidRPr="00561933">
        <w:rPr>
          <w:rFonts w:ascii="Times New Roman" w:hAnsi="Times New Roman" w:cs="Times New Roman"/>
          <w:sz w:val="24"/>
          <w:szCs w:val="24"/>
        </w:rPr>
        <w:tab/>
        <w:t>Долгих, В.Г. Немецкий язык. Заново открываем Германию: учебное пособие / В.Г. Долгих [и др.] .- Москва: МГИМО(У</w:t>
      </w:r>
      <w:r w:rsidR="00CE3DCE" w:rsidRPr="00561933">
        <w:rPr>
          <w:rFonts w:ascii="Times New Roman" w:hAnsi="Times New Roman" w:cs="Times New Roman"/>
          <w:sz w:val="24"/>
          <w:szCs w:val="24"/>
        </w:rPr>
        <w:t>ниверситет), 2014</w:t>
      </w:r>
      <w:r w:rsidRPr="00561933">
        <w:rPr>
          <w:rFonts w:ascii="Times New Roman" w:hAnsi="Times New Roman" w:cs="Times New Roman"/>
          <w:sz w:val="24"/>
          <w:szCs w:val="24"/>
        </w:rPr>
        <w:t xml:space="preserve"> .- 162с.</w:t>
      </w:r>
    </w:p>
    <w:p w:rsidR="00CC0B25" w:rsidRPr="00561933" w:rsidRDefault="00DF5F18"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00CC0B25" w:rsidRPr="00561933">
        <w:rPr>
          <w:rFonts w:ascii="Times New Roman" w:hAnsi="Times New Roman" w:cs="Times New Roman"/>
          <w:sz w:val="24"/>
          <w:szCs w:val="24"/>
        </w:rPr>
        <w:t>.</w:t>
      </w:r>
      <w:r w:rsidR="00CC0B25" w:rsidRPr="00561933">
        <w:rPr>
          <w:rFonts w:ascii="Times New Roman" w:hAnsi="Times New Roman" w:cs="Times New Roman"/>
          <w:sz w:val="24"/>
          <w:szCs w:val="24"/>
        </w:rPr>
        <w:tab/>
        <w:t xml:space="preserve"> Кирина, Т.П. </w:t>
      </w:r>
      <w:r w:rsidR="00CC0B25" w:rsidRPr="00561933">
        <w:rPr>
          <w:rFonts w:ascii="Times New Roman" w:hAnsi="Times New Roman" w:cs="Times New Roman"/>
          <w:sz w:val="24"/>
          <w:szCs w:val="24"/>
          <w:lang w:val="en-US"/>
        </w:rPr>
        <w:t>Die</w:t>
      </w:r>
      <w:r w:rsidR="00CC0B25" w:rsidRPr="00561933">
        <w:rPr>
          <w:rFonts w:ascii="Times New Roman" w:hAnsi="Times New Roman" w:cs="Times New Roman"/>
          <w:sz w:val="24"/>
          <w:szCs w:val="24"/>
        </w:rPr>
        <w:t xml:space="preserve"> </w:t>
      </w:r>
      <w:r w:rsidR="00CC0B25" w:rsidRPr="00561933">
        <w:rPr>
          <w:rFonts w:ascii="Times New Roman" w:hAnsi="Times New Roman" w:cs="Times New Roman"/>
          <w:sz w:val="24"/>
          <w:szCs w:val="24"/>
          <w:lang w:val="en-US"/>
        </w:rPr>
        <w:t>Sprache</w:t>
      </w:r>
      <w:r w:rsidR="00CC0B25" w:rsidRPr="00561933">
        <w:rPr>
          <w:rFonts w:ascii="Times New Roman" w:hAnsi="Times New Roman" w:cs="Times New Roman"/>
          <w:sz w:val="24"/>
          <w:szCs w:val="24"/>
        </w:rPr>
        <w:t xml:space="preserve">. </w:t>
      </w:r>
      <w:r w:rsidR="00CC0B25" w:rsidRPr="00561933">
        <w:rPr>
          <w:rFonts w:ascii="Times New Roman" w:hAnsi="Times New Roman" w:cs="Times New Roman"/>
          <w:sz w:val="24"/>
          <w:szCs w:val="24"/>
          <w:lang w:val="en-US"/>
        </w:rPr>
        <w:t>Die</w:t>
      </w:r>
      <w:r w:rsidR="00CC0B25" w:rsidRPr="00020BDE">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Menschen</w:t>
      </w:r>
      <w:r w:rsidR="00CC0B25" w:rsidRPr="00020BDE">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Das</w:t>
      </w:r>
      <w:r w:rsidR="00CC0B25" w:rsidRPr="00020BDE">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lang w:val="en-US"/>
        </w:rPr>
        <w:t>Land</w:t>
      </w:r>
      <w:r w:rsidR="00CC0B25" w:rsidRPr="00020BDE">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rPr>
        <w:t>Язык</w:t>
      </w:r>
      <w:r w:rsidR="00CC0B25" w:rsidRPr="00020BDE">
        <w:rPr>
          <w:rFonts w:ascii="Times New Roman" w:hAnsi="Times New Roman" w:cs="Times New Roman"/>
          <w:sz w:val="24"/>
          <w:szCs w:val="24"/>
          <w:lang w:val="en-US"/>
        </w:rPr>
        <w:t xml:space="preserve">. </w:t>
      </w:r>
      <w:r w:rsidR="00CC0B25" w:rsidRPr="00561933">
        <w:rPr>
          <w:rFonts w:ascii="Times New Roman" w:hAnsi="Times New Roman" w:cs="Times New Roman"/>
          <w:sz w:val="24"/>
          <w:szCs w:val="24"/>
        </w:rPr>
        <w:t>Люди. Страна: учебное пособие  / Т.П. Кирина, Н.В. Брускова, В.В. Журавлева .- Москва: ТЕЗАУРУС, 2013 .-232с.</w:t>
      </w:r>
    </w:p>
    <w:p w:rsidR="00DF5F18" w:rsidRPr="00561933" w:rsidRDefault="00DF5F18" w:rsidP="00CC0B25">
      <w:pPr>
        <w:jc w:val="both"/>
        <w:rPr>
          <w:rFonts w:ascii="Times New Roman" w:hAnsi="Times New Roman" w:cs="Times New Roman"/>
          <w:sz w:val="24"/>
          <w:szCs w:val="24"/>
        </w:rPr>
      </w:pPr>
      <w:r w:rsidRPr="00561933">
        <w:rPr>
          <w:rFonts w:ascii="Times New Roman" w:hAnsi="Times New Roman" w:cs="Times New Roman"/>
          <w:sz w:val="24"/>
          <w:szCs w:val="24"/>
        </w:rPr>
        <w:t>3.Левитан,К.М.Немецкий язык.заново открываем Германию:учебник / В.Г.Долгих [и др.].-Москва:МГИМО-Университет,2014.-</w:t>
      </w:r>
      <w:r w:rsidR="003A6463" w:rsidRPr="00561933">
        <w:rPr>
          <w:rFonts w:ascii="Times New Roman" w:hAnsi="Times New Roman" w:cs="Times New Roman"/>
          <w:sz w:val="24"/>
          <w:szCs w:val="24"/>
        </w:rPr>
        <w:t>162 с.</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Геращенко, Т.Б. Грамматика немецкого языка. Теория. Упражнения. Ключи: пособие / Т.Б. Геращенко, Д.К. Бартош, Н.В. Демидова. - 2-е изд. - Москва: Просвещение, 2013 .- 333с.</w:t>
      </w:r>
    </w:p>
    <w:p w:rsidR="003A6463"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003A6463" w:rsidRPr="00561933">
        <w:rPr>
          <w:rFonts w:ascii="Times New Roman" w:hAnsi="Times New Roman" w:cs="Times New Roman"/>
          <w:sz w:val="24"/>
          <w:szCs w:val="24"/>
        </w:rPr>
        <w:t xml:space="preserve"> </w:t>
      </w:r>
      <w:r w:rsidR="003A6463" w:rsidRPr="00561933">
        <w:rPr>
          <w:rFonts w:ascii="Times New Roman" w:hAnsi="Times New Roman" w:cs="Times New Roman"/>
          <w:sz w:val="24"/>
          <w:szCs w:val="24"/>
        </w:rPr>
        <w:tab/>
        <w:t>Головина, Л.В. Немецкий язык от простого к сложному: учебное пособие / Л.В. Головина, В.В. Шлыкова .- Москва: ТЕЗАУРУС, 2012 .- 351с.</w:t>
      </w:r>
    </w:p>
    <w:p w:rsidR="00CC0B25" w:rsidRPr="00561933" w:rsidRDefault="003A6463" w:rsidP="00CC0B25">
      <w:pPr>
        <w:jc w:val="both"/>
        <w:rPr>
          <w:rFonts w:ascii="Times New Roman" w:hAnsi="Times New Roman" w:cs="Times New Roman"/>
          <w:sz w:val="24"/>
          <w:szCs w:val="24"/>
        </w:rPr>
      </w:pPr>
      <w:r w:rsidRPr="00561933">
        <w:rPr>
          <w:rFonts w:ascii="Times New Roman" w:hAnsi="Times New Roman" w:cs="Times New Roman"/>
          <w:sz w:val="24"/>
          <w:szCs w:val="24"/>
        </w:rPr>
        <w:t xml:space="preserve">3.   </w:t>
      </w:r>
      <w:r w:rsidR="00CC0B25" w:rsidRPr="00561933">
        <w:rPr>
          <w:rFonts w:ascii="Times New Roman" w:hAnsi="Times New Roman" w:cs="Times New Roman"/>
          <w:sz w:val="24"/>
          <w:szCs w:val="24"/>
        </w:rPr>
        <w:t>Иващенко, Н.Д. Учебник немецкого языка для продвинутого этапа обучения  / Н.Д. Иващенко .- Москва: Восток-Запад, 2011 .- 471с.</w:t>
      </w:r>
    </w:p>
    <w:p w:rsidR="00CC0B25" w:rsidRPr="00561933" w:rsidRDefault="003A6463"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00CC0B25" w:rsidRPr="00561933">
        <w:rPr>
          <w:rFonts w:ascii="Times New Roman" w:hAnsi="Times New Roman" w:cs="Times New Roman"/>
          <w:sz w:val="24"/>
          <w:szCs w:val="24"/>
        </w:rPr>
        <w:t>.</w:t>
      </w:r>
      <w:r w:rsidR="00CC0B25" w:rsidRPr="00561933">
        <w:rPr>
          <w:rFonts w:ascii="Times New Roman" w:hAnsi="Times New Roman" w:cs="Times New Roman"/>
          <w:sz w:val="24"/>
          <w:szCs w:val="24"/>
        </w:rPr>
        <w:tab/>
        <w:t>Мелихова, Н.В. Немецкий язык: учебное пособие по общественно-политической тематике и газетной лексике / Н.В. Мелихова,  С.В. Евтеев, А.Ю. К</w:t>
      </w:r>
      <w:r w:rsidRPr="00561933">
        <w:rPr>
          <w:rFonts w:ascii="Times New Roman" w:hAnsi="Times New Roman" w:cs="Times New Roman"/>
          <w:sz w:val="24"/>
          <w:szCs w:val="24"/>
        </w:rPr>
        <w:t>рашенинников.- Москва: МГИМО -Университет</w:t>
      </w:r>
      <w:r w:rsidR="00CC0B25" w:rsidRPr="00561933">
        <w:rPr>
          <w:rFonts w:ascii="Times New Roman" w:hAnsi="Times New Roman" w:cs="Times New Roman"/>
          <w:sz w:val="24"/>
          <w:szCs w:val="24"/>
        </w:rPr>
        <w:t>, 2011 .- 224с.</w:t>
      </w:r>
      <w:r w:rsidRPr="00561933">
        <w:rPr>
          <w:rFonts w:ascii="Times New Roman" w:hAnsi="Times New Roman" w:cs="Times New Roman"/>
          <w:sz w:val="24"/>
          <w:szCs w:val="24"/>
        </w:rPr>
        <w:t>-</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Испанский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Денисенко, Г.В. Испанский язык для политологов. Уровень В2 /  Г.В. Денисенко,</w:t>
      </w:r>
      <w:r w:rsidR="003A6463" w:rsidRPr="00561933">
        <w:rPr>
          <w:rFonts w:ascii="Times New Roman" w:hAnsi="Times New Roman" w:cs="Times New Roman"/>
          <w:sz w:val="24"/>
          <w:szCs w:val="24"/>
        </w:rPr>
        <w:t xml:space="preserve"> И.В. Андреева. - Москва: МГИМО -Университет</w:t>
      </w:r>
      <w:r w:rsidRPr="00561933">
        <w:rPr>
          <w:rFonts w:ascii="Times New Roman" w:hAnsi="Times New Roman" w:cs="Times New Roman"/>
          <w:sz w:val="24"/>
          <w:szCs w:val="24"/>
        </w:rPr>
        <w:t>. - 2015. - 167с.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Иовенко, В.А. Практический курс перевода. Международные отношения: Испанский язык: учебник / В.А. Иовенко .- Москва: Р-Валент, 2012 .- 407с.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Матюшенко, Н.Л. Деловой испанский: учебное пособие по коммерческой корреспонденции и деловой документации. Уровень C1 / Н.</w:t>
      </w:r>
      <w:r w:rsidR="003A6463" w:rsidRPr="00561933">
        <w:rPr>
          <w:rFonts w:ascii="Times New Roman" w:hAnsi="Times New Roman" w:cs="Times New Roman"/>
          <w:sz w:val="24"/>
          <w:szCs w:val="24"/>
        </w:rPr>
        <w:t>Л. Матюшенко. - Москва : МГИМО -Университет</w:t>
      </w:r>
      <w:r w:rsidRPr="00561933">
        <w:rPr>
          <w:rFonts w:ascii="Times New Roman" w:hAnsi="Times New Roman" w:cs="Times New Roman"/>
          <w:sz w:val="24"/>
          <w:szCs w:val="24"/>
        </w:rPr>
        <w:t>, 2015. – 311с.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lastRenderedPageBreak/>
        <w:t>4.</w:t>
      </w:r>
      <w:r w:rsidRPr="00561933">
        <w:rPr>
          <w:rFonts w:ascii="Times New Roman" w:hAnsi="Times New Roman" w:cs="Times New Roman"/>
          <w:sz w:val="24"/>
          <w:szCs w:val="24"/>
        </w:rPr>
        <w:tab/>
        <w:t xml:space="preserve">Мурзин, Ю.П. Испанский язык: учебное пособие по реферированию общественно-политических текстов и зрительно-письменному переводу. Уровень C1 / </w:t>
      </w:r>
      <w:r w:rsidR="003A6463" w:rsidRPr="00561933">
        <w:rPr>
          <w:rFonts w:ascii="Times New Roman" w:hAnsi="Times New Roman" w:cs="Times New Roman"/>
          <w:sz w:val="24"/>
          <w:szCs w:val="24"/>
        </w:rPr>
        <w:t>Ю.П. Мурзин . - Москва : МГИМО -</w:t>
      </w:r>
      <w:r w:rsidRPr="00561933">
        <w:rPr>
          <w:rFonts w:ascii="Times New Roman" w:hAnsi="Times New Roman" w:cs="Times New Roman"/>
          <w:sz w:val="24"/>
          <w:szCs w:val="24"/>
        </w:rPr>
        <w:t>У</w:t>
      </w:r>
      <w:r w:rsidR="003A6463" w:rsidRPr="00561933">
        <w:rPr>
          <w:rFonts w:ascii="Times New Roman" w:hAnsi="Times New Roman" w:cs="Times New Roman"/>
          <w:sz w:val="24"/>
          <w:szCs w:val="24"/>
        </w:rPr>
        <w:t>ниверситет</w:t>
      </w:r>
      <w:r w:rsidRPr="00561933">
        <w:rPr>
          <w:rFonts w:ascii="Times New Roman" w:hAnsi="Times New Roman" w:cs="Times New Roman"/>
          <w:sz w:val="24"/>
          <w:szCs w:val="24"/>
        </w:rPr>
        <w:t>, 2015. - 182с.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5.</w:t>
      </w:r>
      <w:r w:rsidRPr="00561933">
        <w:rPr>
          <w:rFonts w:ascii="Times New Roman" w:hAnsi="Times New Roman" w:cs="Times New Roman"/>
          <w:sz w:val="24"/>
          <w:szCs w:val="24"/>
        </w:rPr>
        <w:tab/>
        <w:t>Романова, Г.С. Испанский язык для международников. Уровни В2 - С1 / Г.С. Романова, В.А. Иовенко, М.В. Ларионова.- Москва МГИМО</w:t>
      </w:r>
      <w:r w:rsidR="003A6463" w:rsidRPr="00561933">
        <w:rPr>
          <w:rFonts w:ascii="Times New Roman" w:hAnsi="Times New Roman" w:cs="Times New Roman"/>
          <w:sz w:val="24"/>
          <w:szCs w:val="24"/>
        </w:rPr>
        <w:t>- Университет</w:t>
      </w:r>
      <w:r w:rsidRPr="00561933">
        <w:rPr>
          <w:rFonts w:ascii="Times New Roman" w:hAnsi="Times New Roman" w:cs="Times New Roman"/>
          <w:sz w:val="24"/>
          <w:szCs w:val="24"/>
        </w:rPr>
        <w:t>, 2014 .- 380 с.</w:t>
      </w:r>
    </w:p>
    <w:p w:rsidR="00CC0B25" w:rsidRPr="00561933" w:rsidRDefault="00CC0B25" w:rsidP="00CC0B25">
      <w:pPr>
        <w:jc w:val="both"/>
        <w:rPr>
          <w:rFonts w:ascii="Times New Roman" w:hAnsi="Times New Roman" w:cs="Times New Roman"/>
          <w:b/>
          <w:sz w:val="24"/>
          <w:szCs w:val="24"/>
        </w:rPr>
      </w:pP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Андроненко, И.Ф. Пособие по общественно-политической лексике испанского языка / И.Ф. Андроненко . - Москва: Дипломатическая академия МИД России, 2012 .- 47с.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Арсуага-Герра, Мигель  Испанский язык для современной предпринимательской деятельности: продвинутый уровень: учебное пособие / М. Арсуага-Герра .- Москва: Филоматис, 2011.- 416с.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Астахова, Е.В. Испанский язык для дипломатов. Уровни  В2 - С1: учебное пособие / Е.В. Астахова . - 2-е изд,</w:t>
      </w:r>
      <w:r w:rsidR="003A6463" w:rsidRPr="00561933">
        <w:rPr>
          <w:rFonts w:ascii="Times New Roman" w:hAnsi="Times New Roman" w:cs="Times New Roman"/>
          <w:sz w:val="24"/>
          <w:szCs w:val="24"/>
        </w:rPr>
        <w:t xml:space="preserve"> испр. и доп. .- Москва: МГИМО -Университет</w:t>
      </w:r>
      <w:r w:rsidRPr="00561933">
        <w:rPr>
          <w:rFonts w:ascii="Times New Roman" w:hAnsi="Times New Roman" w:cs="Times New Roman"/>
          <w:sz w:val="24"/>
          <w:szCs w:val="24"/>
        </w:rPr>
        <w:t>,2010 .- 317с.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Ликунова, И.Ф. Пособие по общественно-политической лексике испанского языка "Испания в составе Евросоюза" /  И.Ф. Ликунова . – Москва :Дипломатическая академия МИД России, 2012 .- 41с.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5.</w:t>
      </w:r>
      <w:r w:rsidRPr="00561933">
        <w:rPr>
          <w:rFonts w:ascii="Times New Roman" w:hAnsi="Times New Roman" w:cs="Times New Roman"/>
          <w:sz w:val="24"/>
          <w:szCs w:val="24"/>
        </w:rPr>
        <w:tab/>
        <w:t>Ликунова, И.Ф. Пособие по общественно-политической лексике испанского языка. "Испания и ибероамериканские конференции" / И.В. Ликунова.- Москва: Дипломатическая академия МИД России, 2014 .- 58с.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6.</w:t>
      </w:r>
      <w:r w:rsidRPr="00561933">
        <w:rPr>
          <w:rFonts w:ascii="Times New Roman" w:hAnsi="Times New Roman" w:cs="Times New Roman"/>
          <w:sz w:val="24"/>
          <w:szCs w:val="24"/>
        </w:rPr>
        <w:tab/>
        <w:t>Савчук, Е.А. Испанский язык. Общественно-политический перевод. Уровни B2-C1. – Москва: МГИМО (У), 2011. - 193с.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7.</w:t>
      </w:r>
      <w:r w:rsidRPr="00561933">
        <w:rPr>
          <w:rFonts w:ascii="Times New Roman" w:hAnsi="Times New Roman" w:cs="Times New Roman"/>
          <w:sz w:val="24"/>
          <w:szCs w:val="24"/>
        </w:rPr>
        <w:tab/>
        <w:t>Скурихин, А.П. Испанско-русский юридический словарь.- Москва: Дрофа,2011 .-584с.</w:t>
      </w: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Французский язык</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Основная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Громова, О.А. Практический курс французского языка: книга 2: продвинутый этап / О.А. Громова, Е.Л.  Демидова . - 4-е изд., испр. - Москва: КДУ, 2012 .- 318с.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 xml:space="preserve"> Гак, В.Г.  Теория и практика перевода: Французский язык: учебное пособие / В.Г. Гак,  Б.Б. Григорьев . - 10-е. изд. - Москва: ЛИБРОКОМ, 2013 .- 461с.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Змееёва, Т.Б. Французский язык для экономистов: учебник / Т.Е. Змеёва, М.С.  Левина .- Москва: Юрайт, 2013 .- 493с.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lastRenderedPageBreak/>
        <w:t>4.</w:t>
      </w:r>
      <w:r w:rsidRPr="00561933">
        <w:rPr>
          <w:rFonts w:ascii="Times New Roman" w:hAnsi="Times New Roman" w:cs="Times New Roman"/>
          <w:sz w:val="24"/>
          <w:szCs w:val="24"/>
        </w:rPr>
        <w:tab/>
        <w:t>Спыну, Л.М. Читаем прессу по-французски: учебное пособие / Л.М. Спыну, О.А. Шереметьева .  - Москва: Университетская книга, 2013 .- 178с.</w:t>
      </w:r>
    </w:p>
    <w:p w:rsidR="00CC0B25" w:rsidRPr="00561933" w:rsidRDefault="00CC0B25" w:rsidP="00CC0B25">
      <w:pPr>
        <w:jc w:val="both"/>
        <w:rPr>
          <w:rFonts w:ascii="Times New Roman" w:hAnsi="Times New Roman" w:cs="Times New Roman"/>
          <w:b/>
          <w:sz w:val="24"/>
          <w:szCs w:val="24"/>
        </w:rPr>
      </w:pPr>
      <w:r w:rsidRPr="00561933">
        <w:rPr>
          <w:rFonts w:ascii="Times New Roman" w:hAnsi="Times New Roman" w:cs="Times New Roman"/>
          <w:b/>
          <w:sz w:val="24"/>
          <w:szCs w:val="24"/>
        </w:rPr>
        <w:t>Дополнительная литература:</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1.</w:t>
      </w:r>
      <w:r w:rsidRPr="00561933">
        <w:rPr>
          <w:rFonts w:ascii="Times New Roman" w:hAnsi="Times New Roman" w:cs="Times New Roman"/>
          <w:sz w:val="24"/>
          <w:szCs w:val="24"/>
        </w:rPr>
        <w:tab/>
        <w:t>Александровская, Е.Б. Le francais.ru B1: учебник французского языка: в 2-х кн.</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 xml:space="preserve"> / Е.А. Александровская,  Н.В. Лосева,  О.Е. Манакина  .- Москва: Нестор Академик Паблишерз, 2009 .-  Кн.1 -199с.; Кн. 2 -234с.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2.</w:t>
      </w:r>
      <w:r w:rsidRPr="00561933">
        <w:rPr>
          <w:rFonts w:ascii="Times New Roman" w:hAnsi="Times New Roman" w:cs="Times New Roman"/>
          <w:sz w:val="24"/>
          <w:szCs w:val="24"/>
        </w:rPr>
        <w:tab/>
        <w:t>Загрязкина, Т.Ю. Франция сегодня: учебное пособие /  Т.Ю. Загрязкина . - 5-изд. - Москва: КДУ, 2010 .-236с.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3.</w:t>
      </w:r>
      <w:r w:rsidRPr="00561933">
        <w:rPr>
          <w:rFonts w:ascii="Times New Roman" w:hAnsi="Times New Roman" w:cs="Times New Roman"/>
          <w:sz w:val="24"/>
          <w:szCs w:val="24"/>
        </w:rPr>
        <w:tab/>
        <w:t>Иванченко, А. И. Французский язык. Повседневное общение. Практика устной речи = Francais. Communication quotidienne. Expression orale .-  Санкт-Петербург: Каро, 2011.- 376с.</w:t>
      </w:r>
    </w:p>
    <w:p w:rsidR="00CC0B25" w:rsidRPr="00561933" w:rsidRDefault="00CC0B25" w:rsidP="00CC0B25">
      <w:pPr>
        <w:jc w:val="both"/>
        <w:rPr>
          <w:rFonts w:ascii="Times New Roman" w:hAnsi="Times New Roman" w:cs="Times New Roman"/>
          <w:sz w:val="24"/>
          <w:szCs w:val="24"/>
        </w:rPr>
      </w:pPr>
      <w:r w:rsidRPr="00561933">
        <w:rPr>
          <w:rFonts w:ascii="Times New Roman" w:hAnsi="Times New Roman" w:cs="Times New Roman"/>
          <w:sz w:val="24"/>
          <w:szCs w:val="24"/>
        </w:rPr>
        <w:t>4.</w:t>
      </w:r>
      <w:r w:rsidRPr="00561933">
        <w:rPr>
          <w:rFonts w:ascii="Times New Roman" w:hAnsi="Times New Roman" w:cs="Times New Roman"/>
          <w:sz w:val="24"/>
          <w:szCs w:val="24"/>
        </w:rPr>
        <w:tab/>
        <w:t>Иванченко, А.И. Грамматика французского языка в упражнениях. 400 упражнений: интерактивное пособие для компьютера .- Санкт- Петербург: Каро, 2010 .- 320с.</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10.Информационные технологии, используемые при осуществлении образовательного процесса по дисциплине (модулю), включая программное обеспечение, информационные справочные системы (при необходимости):</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При осуществлении образовательного процесса обучающимися и профессорско-преподавательским составом используются:</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Лицензионное</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программное</w:t>
      </w: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обеспечение</w:t>
      </w:r>
      <w:r w:rsidRPr="00561933">
        <w:rPr>
          <w:rFonts w:ascii="Times New Roman" w:hAnsi="Times New Roman" w:cs="Times New Roman"/>
          <w:sz w:val="24"/>
          <w:szCs w:val="24"/>
          <w:lang w:val="en-US"/>
        </w:rPr>
        <w:t xml:space="preserve"> Microsoft Office: Access, Excel, PowerPoint, Word.</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Электронная библиотека Дипломатической Академии  МИД России  - </w:t>
      </w:r>
      <w:hyperlink r:id="rId8" w:history="1">
        <w:r w:rsidRPr="00561933">
          <w:rPr>
            <w:rStyle w:val="aa"/>
            <w:rFonts w:ascii="Times New Roman" w:hAnsi="Times New Roman" w:cs="Times New Roman"/>
            <w:sz w:val="24"/>
            <w:szCs w:val="24"/>
          </w:rPr>
          <w:t>http://ebiblio</w:t>
        </w:r>
      </w:hyperlink>
      <w:r w:rsidRPr="00561933">
        <w:rPr>
          <w:rFonts w:ascii="Times New Roman" w:hAnsi="Times New Roman" w:cs="Times New Roman"/>
          <w:sz w:val="24"/>
          <w:szCs w:val="24"/>
        </w:rPr>
        <w:t>. dipacademy.ru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Информационный ресурс «Полпред»  -  </w:t>
      </w:r>
      <w:hyperlink r:id="rId9" w:history="1">
        <w:r w:rsidRPr="00561933">
          <w:rPr>
            <w:rStyle w:val="aa"/>
            <w:rFonts w:ascii="Times New Roman" w:hAnsi="Times New Roman" w:cs="Times New Roman"/>
            <w:sz w:val="24"/>
            <w:szCs w:val="24"/>
          </w:rPr>
          <w:t>http://polpred.com</w:t>
        </w:r>
      </w:hyperlink>
      <w:r w:rsidRPr="00561933">
        <w:rPr>
          <w:rFonts w:ascii="Times New Roman" w:hAnsi="Times New Roman" w:cs="Times New Roman"/>
          <w:sz w:val="24"/>
          <w:szCs w:val="24"/>
        </w:rPr>
        <w:t xml:space="preserve"> /news.</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ЭБС «Университетская библиотека –online»  -  </w:t>
      </w:r>
      <w:hyperlink r:id="rId10" w:history="1">
        <w:r w:rsidRPr="00561933">
          <w:rPr>
            <w:rStyle w:val="aa"/>
            <w:rFonts w:ascii="Times New Roman" w:hAnsi="Times New Roman" w:cs="Times New Roman"/>
            <w:sz w:val="24"/>
            <w:szCs w:val="24"/>
          </w:rPr>
          <w:t>http://biblioclub</w:t>
        </w:r>
      </w:hyperlink>
      <w:r w:rsidRPr="00561933">
        <w:rPr>
          <w:rFonts w:ascii="Times New Roman" w:hAnsi="Times New Roman" w:cs="Times New Roman"/>
          <w:sz w:val="24"/>
          <w:szCs w:val="24"/>
        </w:rPr>
        <w:t xml:space="preserve">. ru.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ЭБС «Юрайт»  -  </w:t>
      </w:r>
      <w:hyperlink r:id="rId11" w:history="1">
        <w:r w:rsidRPr="00561933">
          <w:rPr>
            <w:rStyle w:val="aa"/>
            <w:rFonts w:ascii="Times New Roman" w:hAnsi="Times New Roman" w:cs="Times New Roman"/>
            <w:sz w:val="24"/>
            <w:szCs w:val="24"/>
          </w:rPr>
          <w:t>http://www.biblio-online</w:t>
        </w:r>
      </w:hyperlink>
      <w:r w:rsidRPr="00561933">
        <w:rPr>
          <w:rFonts w:ascii="Times New Roman" w:hAnsi="Times New Roman" w:cs="Times New Roman"/>
          <w:sz w:val="24"/>
          <w:szCs w:val="24"/>
        </w:rPr>
        <w:t xml:space="preserve">. ru. </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ЭБС</w:t>
      </w:r>
      <w:r w:rsidRPr="00561933">
        <w:rPr>
          <w:rFonts w:ascii="Times New Roman" w:hAnsi="Times New Roman" w:cs="Times New Roman"/>
          <w:sz w:val="24"/>
          <w:szCs w:val="24"/>
          <w:lang w:val="en-US"/>
        </w:rPr>
        <w:t xml:space="preserve"> «Book.ru»  - </w:t>
      </w:r>
      <w:hyperlink r:id="rId12" w:history="1">
        <w:r w:rsidRPr="00561933">
          <w:rPr>
            <w:rStyle w:val="aa"/>
            <w:rFonts w:ascii="Times New Roman" w:hAnsi="Times New Roman" w:cs="Times New Roman"/>
            <w:sz w:val="24"/>
            <w:szCs w:val="24"/>
            <w:lang w:val="en-US"/>
          </w:rPr>
          <w:t>https://www.book</w:t>
        </w:r>
      </w:hyperlink>
      <w:r w:rsidRPr="00561933">
        <w:rPr>
          <w:rFonts w:ascii="Times New Roman" w:hAnsi="Times New Roman" w:cs="Times New Roman"/>
          <w:sz w:val="24"/>
          <w:szCs w:val="24"/>
          <w:lang w:val="en-US"/>
        </w:rPr>
        <w:t>. ru/.</w:t>
      </w:r>
    </w:p>
    <w:p w:rsidR="00BC7EF1" w:rsidRPr="00561933" w:rsidRDefault="00BC7EF1" w:rsidP="00BC7EF1">
      <w:pPr>
        <w:jc w:val="both"/>
        <w:rPr>
          <w:rFonts w:ascii="Times New Roman" w:hAnsi="Times New Roman" w:cs="Times New Roman"/>
          <w:sz w:val="24"/>
          <w:szCs w:val="24"/>
          <w:lang w:val="en-US"/>
        </w:rPr>
      </w:pPr>
      <w:r w:rsidRPr="00561933">
        <w:rPr>
          <w:rFonts w:ascii="Times New Roman" w:hAnsi="Times New Roman" w:cs="Times New Roman"/>
          <w:sz w:val="24"/>
          <w:szCs w:val="24"/>
          <w:lang w:val="en-US"/>
        </w:rPr>
        <w:t xml:space="preserve">- </w:t>
      </w:r>
      <w:r w:rsidRPr="00561933">
        <w:rPr>
          <w:rFonts w:ascii="Times New Roman" w:hAnsi="Times New Roman" w:cs="Times New Roman"/>
          <w:sz w:val="24"/>
          <w:szCs w:val="24"/>
        </w:rPr>
        <w:t>ЭБС</w:t>
      </w:r>
      <w:r w:rsidRPr="00561933">
        <w:rPr>
          <w:rFonts w:ascii="Times New Roman" w:hAnsi="Times New Roman" w:cs="Times New Roman"/>
          <w:sz w:val="24"/>
          <w:szCs w:val="24"/>
          <w:lang w:val="en-US"/>
        </w:rPr>
        <w:t xml:space="preserve">  «Znanium.com» -  </w:t>
      </w:r>
      <w:hyperlink r:id="rId13" w:history="1">
        <w:r w:rsidRPr="00561933">
          <w:rPr>
            <w:rStyle w:val="aa"/>
            <w:rFonts w:ascii="Times New Roman" w:hAnsi="Times New Roman" w:cs="Times New Roman"/>
            <w:sz w:val="24"/>
            <w:szCs w:val="24"/>
            <w:lang w:val="en-US"/>
          </w:rPr>
          <w:t>http://znanium</w:t>
        </w:r>
      </w:hyperlink>
      <w:r w:rsidRPr="00561933">
        <w:rPr>
          <w:rFonts w:ascii="Times New Roman" w:hAnsi="Times New Roman" w:cs="Times New Roman"/>
          <w:sz w:val="24"/>
          <w:szCs w:val="24"/>
          <w:lang w:val="en-US"/>
        </w:rPr>
        <w:t xml:space="preserve">. com/. </w:t>
      </w:r>
    </w:p>
    <w:p w:rsidR="00BC7EF1" w:rsidRPr="00561933" w:rsidRDefault="00BC7EF1" w:rsidP="00BC7EF1">
      <w:pPr>
        <w:jc w:val="both"/>
        <w:rPr>
          <w:rFonts w:ascii="Times New Roman" w:hAnsi="Times New Roman" w:cs="Times New Roman"/>
          <w:sz w:val="24"/>
          <w:szCs w:val="24"/>
        </w:rPr>
      </w:pPr>
      <w:r w:rsidRPr="00561933">
        <w:rPr>
          <w:rFonts w:ascii="Times New Roman" w:hAnsi="Times New Roman" w:cs="Times New Roman"/>
          <w:sz w:val="24"/>
          <w:szCs w:val="24"/>
        </w:rPr>
        <w:t xml:space="preserve">- Справочно-информационная полнотекстовая база периодических изданий «East View»  </w:t>
      </w:r>
      <w:hyperlink r:id="rId14" w:history="1">
        <w:r w:rsidRPr="00561933">
          <w:rPr>
            <w:rStyle w:val="aa"/>
            <w:rFonts w:ascii="Times New Roman" w:hAnsi="Times New Roman" w:cs="Times New Roman"/>
            <w:sz w:val="24"/>
            <w:szCs w:val="24"/>
          </w:rPr>
          <w:t>http://dlib.eastview</w:t>
        </w:r>
      </w:hyperlink>
      <w:r w:rsidRPr="00561933">
        <w:rPr>
          <w:rFonts w:ascii="Times New Roman" w:hAnsi="Times New Roman" w:cs="Times New Roman"/>
          <w:sz w:val="24"/>
          <w:szCs w:val="24"/>
        </w:rPr>
        <w:t xml:space="preserve">. com. </w:t>
      </w: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C0B25" w:rsidRPr="00561933" w:rsidRDefault="00CC0B25" w:rsidP="00CC0B25">
      <w:pPr>
        <w:jc w:val="both"/>
        <w:rPr>
          <w:rFonts w:ascii="Times New Roman" w:hAnsi="Times New Roman" w:cs="Times New Roman"/>
          <w:sz w:val="24"/>
          <w:szCs w:val="24"/>
        </w:rPr>
      </w:pPr>
    </w:p>
    <w:p w:rsidR="00C10263" w:rsidRPr="00561933" w:rsidRDefault="00C10263" w:rsidP="009311AA">
      <w:pPr>
        <w:jc w:val="both"/>
        <w:rPr>
          <w:rFonts w:ascii="Times New Roman" w:hAnsi="Times New Roman" w:cs="Times New Roman"/>
          <w:sz w:val="24"/>
          <w:szCs w:val="24"/>
        </w:rPr>
      </w:pPr>
    </w:p>
    <w:sectPr w:rsidR="00C10263" w:rsidRPr="00561933" w:rsidSect="00B54A38">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38" w:rsidRDefault="00143438" w:rsidP="00B54A38">
      <w:pPr>
        <w:spacing w:after="0" w:line="240" w:lineRule="auto"/>
      </w:pPr>
      <w:r>
        <w:separator/>
      </w:r>
    </w:p>
  </w:endnote>
  <w:endnote w:type="continuationSeparator" w:id="0">
    <w:p w:rsidR="00143438" w:rsidRDefault="00143438" w:rsidP="00B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38" w:rsidRDefault="00143438" w:rsidP="00B54A38">
      <w:pPr>
        <w:spacing w:after="0" w:line="240" w:lineRule="auto"/>
      </w:pPr>
      <w:r>
        <w:separator/>
      </w:r>
    </w:p>
  </w:footnote>
  <w:footnote w:type="continuationSeparator" w:id="0">
    <w:p w:rsidR="00143438" w:rsidRDefault="00143438" w:rsidP="00B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1786"/>
      <w:docPartObj>
        <w:docPartGallery w:val="Page Numbers (Top of Page)"/>
        <w:docPartUnique/>
      </w:docPartObj>
    </w:sdtPr>
    <w:sdtEndPr/>
    <w:sdtContent>
      <w:p w:rsidR="00665C13" w:rsidRDefault="00665C13">
        <w:pPr>
          <w:pStyle w:val="a4"/>
          <w:jc w:val="right"/>
        </w:pPr>
        <w:r>
          <w:fldChar w:fldCharType="begin"/>
        </w:r>
        <w:r>
          <w:instrText>PAGE   \* MERGEFORMAT</w:instrText>
        </w:r>
        <w:r>
          <w:fldChar w:fldCharType="separate"/>
        </w:r>
        <w:r w:rsidR="00020BDE">
          <w:rPr>
            <w:noProof/>
          </w:rPr>
          <w:t>11</w:t>
        </w:r>
        <w:r>
          <w:fldChar w:fldCharType="end"/>
        </w:r>
      </w:p>
    </w:sdtContent>
  </w:sdt>
  <w:p w:rsidR="00665C13" w:rsidRDefault="00665C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43446"/>
    <w:multiLevelType w:val="hybridMultilevel"/>
    <w:tmpl w:val="522E1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F35D18"/>
    <w:multiLevelType w:val="hybridMultilevel"/>
    <w:tmpl w:val="1DEE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D93059"/>
    <w:multiLevelType w:val="hybridMultilevel"/>
    <w:tmpl w:val="A448E250"/>
    <w:lvl w:ilvl="0" w:tplc="A6D6CAF4">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FE2609"/>
    <w:multiLevelType w:val="hybridMultilevel"/>
    <w:tmpl w:val="E50C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E10E06"/>
    <w:multiLevelType w:val="hybridMultilevel"/>
    <w:tmpl w:val="FDA2E1E6"/>
    <w:lvl w:ilvl="0" w:tplc="F95A9F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CE4F51"/>
    <w:multiLevelType w:val="hybridMultilevel"/>
    <w:tmpl w:val="0210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E176FE"/>
    <w:multiLevelType w:val="hybridMultilevel"/>
    <w:tmpl w:val="59DA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63"/>
    <w:rsid w:val="00001C41"/>
    <w:rsid w:val="00017EED"/>
    <w:rsid w:val="00020BDE"/>
    <w:rsid w:val="00032266"/>
    <w:rsid w:val="000378EC"/>
    <w:rsid w:val="0005788E"/>
    <w:rsid w:val="00060000"/>
    <w:rsid w:val="00060731"/>
    <w:rsid w:val="00075183"/>
    <w:rsid w:val="000C6AA2"/>
    <w:rsid w:val="00143438"/>
    <w:rsid w:val="00184C8F"/>
    <w:rsid w:val="001A1961"/>
    <w:rsid w:val="00233EBB"/>
    <w:rsid w:val="002D30E9"/>
    <w:rsid w:val="002D5722"/>
    <w:rsid w:val="003A6463"/>
    <w:rsid w:val="003C1298"/>
    <w:rsid w:val="003C48EE"/>
    <w:rsid w:val="003E2D30"/>
    <w:rsid w:val="00462D5F"/>
    <w:rsid w:val="00495E75"/>
    <w:rsid w:val="004C6D09"/>
    <w:rsid w:val="00513361"/>
    <w:rsid w:val="00561933"/>
    <w:rsid w:val="005B0A24"/>
    <w:rsid w:val="005C4606"/>
    <w:rsid w:val="005F5E29"/>
    <w:rsid w:val="006038AE"/>
    <w:rsid w:val="00614482"/>
    <w:rsid w:val="00635563"/>
    <w:rsid w:val="00665C13"/>
    <w:rsid w:val="00696D73"/>
    <w:rsid w:val="006E26F1"/>
    <w:rsid w:val="006F0352"/>
    <w:rsid w:val="00751FFE"/>
    <w:rsid w:val="00764708"/>
    <w:rsid w:val="007750AD"/>
    <w:rsid w:val="007A69AB"/>
    <w:rsid w:val="00812477"/>
    <w:rsid w:val="00874ADB"/>
    <w:rsid w:val="00881808"/>
    <w:rsid w:val="008A2BCA"/>
    <w:rsid w:val="008C6E8B"/>
    <w:rsid w:val="009311AA"/>
    <w:rsid w:val="0094714A"/>
    <w:rsid w:val="00992A96"/>
    <w:rsid w:val="009A05E1"/>
    <w:rsid w:val="009C0256"/>
    <w:rsid w:val="00A57B4A"/>
    <w:rsid w:val="00A76083"/>
    <w:rsid w:val="00AC4D01"/>
    <w:rsid w:val="00AE240E"/>
    <w:rsid w:val="00AF6073"/>
    <w:rsid w:val="00B02087"/>
    <w:rsid w:val="00B11180"/>
    <w:rsid w:val="00B54A38"/>
    <w:rsid w:val="00BC7EF1"/>
    <w:rsid w:val="00BF402F"/>
    <w:rsid w:val="00C10263"/>
    <w:rsid w:val="00C55D83"/>
    <w:rsid w:val="00CC0B25"/>
    <w:rsid w:val="00CE3DCE"/>
    <w:rsid w:val="00D34805"/>
    <w:rsid w:val="00D37111"/>
    <w:rsid w:val="00D75C95"/>
    <w:rsid w:val="00D811AE"/>
    <w:rsid w:val="00D81C89"/>
    <w:rsid w:val="00D821A4"/>
    <w:rsid w:val="00DB637B"/>
    <w:rsid w:val="00DE38FB"/>
    <w:rsid w:val="00DF5F18"/>
    <w:rsid w:val="00E40369"/>
    <w:rsid w:val="00E71837"/>
    <w:rsid w:val="00E94019"/>
    <w:rsid w:val="00E96E62"/>
    <w:rsid w:val="00EF3386"/>
    <w:rsid w:val="00F10BA2"/>
    <w:rsid w:val="00F6200B"/>
    <w:rsid w:val="00FB3F14"/>
    <w:rsid w:val="00FF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D7BAF6-DCD1-417F-9E14-23AC073C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263"/>
    <w:pPr>
      <w:spacing w:after="0" w:line="240" w:lineRule="auto"/>
    </w:pPr>
  </w:style>
  <w:style w:type="paragraph" w:styleId="a4">
    <w:name w:val="header"/>
    <w:basedOn w:val="a"/>
    <w:link w:val="a5"/>
    <w:uiPriority w:val="99"/>
    <w:unhideWhenUsed/>
    <w:rsid w:val="00B54A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4A38"/>
  </w:style>
  <w:style w:type="paragraph" w:styleId="a6">
    <w:name w:val="footer"/>
    <w:basedOn w:val="a"/>
    <w:link w:val="a7"/>
    <w:uiPriority w:val="99"/>
    <w:unhideWhenUsed/>
    <w:rsid w:val="00B54A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4A38"/>
  </w:style>
  <w:style w:type="paragraph" w:styleId="a8">
    <w:name w:val="Balloon Text"/>
    <w:basedOn w:val="a"/>
    <w:link w:val="a9"/>
    <w:uiPriority w:val="99"/>
    <w:semiHidden/>
    <w:unhideWhenUsed/>
    <w:rsid w:val="00F10B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0BA2"/>
    <w:rPr>
      <w:rFonts w:ascii="Tahoma" w:hAnsi="Tahoma" w:cs="Tahoma"/>
      <w:sz w:val="16"/>
      <w:szCs w:val="16"/>
    </w:rPr>
  </w:style>
  <w:style w:type="character" w:styleId="aa">
    <w:name w:val="Hyperlink"/>
    <w:basedOn w:val="a0"/>
    <w:uiPriority w:val="99"/>
    <w:unhideWhenUsed/>
    <w:rsid w:val="0005788E"/>
    <w:rPr>
      <w:color w:val="0000FF" w:themeColor="hyperlink"/>
      <w:u w:val="single"/>
    </w:rPr>
  </w:style>
  <w:style w:type="paragraph" w:styleId="ab">
    <w:name w:val="List Paragraph"/>
    <w:basedOn w:val="a"/>
    <w:uiPriority w:val="34"/>
    <w:qFormat/>
    <w:rsid w:val="005B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iblio" TargetMode="External"/><Relationship Id="rId13" Type="http://schemas.openxmlformats.org/officeDocument/2006/relationships/hyperlink" Target="http://znani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iblioclub" TargetMode="External"/><Relationship Id="rId4" Type="http://schemas.openxmlformats.org/officeDocument/2006/relationships/settings" Target="settings.xml"/><Relationship Id="rId9" Type="http://schemas.openxmlformats.org/officeDocument/2006/relationships/hyperlink" Target="http://polpred.com" TargetMode="External"/><Relationship Id="rId14" Type="http://schemas.openxmlformats.org/officeDocument/2006/relationships/hyperlink" Target="http://dlib.east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A5B4-BD1C-4BD7-9CBF-3670868F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FCF58C11</Template>
  <TotalTime>0</TotalTime>
  <Pages>14</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С. Ивочкина</cp:lastModifiedBy>
  <cp:revision>2</cp:revision>
  <cp:lastPrinted>2017-03-20T13:34:00Z</cp:lastPrinted>
  <dcterms:created xsi:type="dcterms:W3CDTF">2021-03-12T12:30:00Z</dcterms:created>
  <dcterms:modified xsi:type="dcterms:W3CDTF">2021-03-12T12:30:00Z</dcterms:modified>
</cp:coreProperties>
</file>