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26" w:rsidRDefault="00061126" w:rsidP="00061126">
      <w:pPr>
        <w:pStyle w:val="a4"/>
        <w:jc w:val="right"/>
        <w:rPr>
          <w:rStyle w:val="a5"/>
          <w:sz w:val="32"/>
          <w:szCs w:val="32"/>
        </w:rPr>
      </w:pPr>
      <w:r w:rsidRPr="00061126">
        <w:rPr>
          <w:rStyle w:val="a5"/>
          <w:b w:val="0"/>
          <w:i/>
          <w:sz w:val="32"/>
          <w:szCs w:val="32"/>
        </w:rPr>
        <w:t>обновлено 28 июня 2022</w:t>
      </w:r>
      <w:r>
        <w:rPr>
          <w:rStyle w:val="a5"/>
          <w:b w:val="0"/>
          <w:i/>
          <w:sz w:val="32"/>
          <w:szCs w:val="32"/>
        </w:rPr>
        <w:t xml:space="preserve"> </w:t>
      </w:r>
      <w:r w:rsidRPr="00061126">
        <w:rPr>
          <w:rStyle w:val="a5"/>
          <w:b w:val="0"/>
          <w:i/>
          <w:sz w:val="32"/>
          <w:szCs w:val="32"/>
        </w:rPr>
        <w:t>г</w:t>
      </w:r>
      <w:r>
        <w:rPr>
          <w:rStyle w:val="a5"/>
          <w:sz w:val="32"/>
          <w:szCs w:val="32"/>
        </w:rPr>
        <w:t>.</w:t>
      </w:r>
    </w:p>
    <w:p w:rsidR="00CE7BE7" w:rsidRPr="00061126" w:rsidRDefault="00EE5087" w:rsidP="009D1A70">
      <w:pPr>
        <w:pStyle w:val="a4"/>
        <w:jc w:val="center"/>
        <w:rPr>
          <w:rStyle w:val="a5"/>
          <w:b w:val="0"/>
          <w:sz w:val="32"/>
          <w:szCs w:val="32"/>
        </w:rPr>
      </w:pPr>
      <w:r w:rsidRPr="0002022A">
        <w:rPr>
          <w:rStyle w:val="a5"/>
          <w:sz w:val="32"/>
          <w:szCs w:val="32"/>
        </w:rPr>
        <w:t xml:space="preserve">О российских программах грантов для </w:t>
      </w:r>
      <w:r w:rsidR="009D1A70" w:rsidRPr="0002022A">
        <w:rPr>
          <w:rStyle w:val="a5"/>
          <w:sz w:val="32"/>
          <w:szCs w:val="32"/>
        </w:rPr>
        <w:t>проведения научных исследований</w:t>
      </w:r>
      <w:r w:rsidR="00061126">
        <w:rPr>
          <w:rStyle w:val="a5"/>
          <w:sz w:val="32"/>
          <w:szCs w:val="32"/>
        </w:rPr>
        <w:t xml:space="preserve"> </w:t>
      </w:r>
    </w:p>
    <w:p w:rsidR="00E624A8" w:rsidRDefault="00E624A8" w:rsidP="002B7AA5">
      <w:pPr>
        <w:pStyle w:val="a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МИНОБРНАУКИ РОССИИ</w:t>
      </w:r>
    </w:p>
    <w:p w:rsidR="00E624A8" w:rsidRPr="00E624A8" w:rsidRDefault="00E624A8" w:rsidP="00E624A8">
      <w:pPr>
        <w:shd w:val="clear" w:color="auto" w:fill="FFFFFF"/>
        <w:spacing w:line="293" w:lineRule="atLeast"/>
        <w:jc w:val="both"/>
        <w:rPr>
          <w:rFonts w:eastAsia="Times New Roman"/>
          <w:color w:val="5B595B"/>
          <w:sz w:val="28"/>
          <w:szCs w:val="28"/>
        </w:rPr>
      </w:pPr>
      <w:r w:rsidRPr="00E624A8">
        <w:rPr>
          <w:rFonts w:eastAsia="Times New Roman"/>
          <w:color w:val="5B595B"/>
          <w:sz w:val="28"/>
          <w:szCs w:val="28"/>
        </w:rPr>
        <w:t>17 июня 2022 г. Министерство науки и высшего образования Российской Федерации сообщило о проведении конкурсного отбора на предоставление</w:t>
      </w:r>
      <w:r w:rsidRPr="00E624A8">
        <w:rPr>
          <w:rFonts w:eastAsia="Times New Roman"/>
          <w:b/>
          <w:bCs/>
          <w:color w:val="5B595B"/>
          <w:sz w:val="28"/>
          <w:szCs w:val="28"/>
        </w:rPr>
        <w:t> </w:t>
      </w:r>
      <w:r w:rsidRPr="00E624A8">
        <w:rPr>
          <w:rFonts w:eastAsia="Times New Roman"/>
          <w:bCs/>
          <w:color w:val="5B595B"/>
          <w:sz w:val="28"/>
          <w:szCs w:val="28"/>
        </w:rPr>
        <w:t>грантов в области науки для проведения научных исследований</w:t>
      </w:r>
      <w:r w:rsidRPr="00E624A8">
        <w:rPr>
          <w:rFonts w:eastAsia="Times New Roman"/>
          <w:color w:val="5B595B"/>
          <w:sz w:val="28"/>
          <w:szCs w:val="28"/>
        </w:rPr>
        <w:t> российскими научными организациями и вузами совместно с организациями стран СНГ и ближнего зарубежья в рамках реализации программы двух- и многостороннего научно-технологического взаимодействия.</w:t>
      </w:r>
    </w:p>
    <w:p w:rsidR="00E624A8" w:rsidRPr="00E624A8" w:rsidRDefault="00E624A8" w:rsidP="00E624A8">
      <w:pPr>
        <w:shd w:val="clear" w:color="auto" w:fill="FFFFFF"/>
        <w:spacing w:line="293" w:lineRule="atLeast"/>
        <w:jc w:val="both"/>
        <w:rPr>
          <w:rFonts w:eastAsia="Times New Roman"/>
          <w:color w:val="5B595B"/>
          <w:sz w:val="28"/>
          <w:szCs w:val="28"/>
        </w:rPr>
      </w:pPr>
      <w:r w:rsidRPr="00E624A8">
        <w:rPr>
          <w:rFonts w:eastAsia="Times New Roman"/>
          <w:bCs/>
          <w:color w:val="5B595B"/>
          <w:sz w:val="28"/>
          <w:szCs w:val="28"/>
        </w:rPr>
        <w:t>К странам СНГ и ближнего зарубежья относятся:</w:t>
      </w:r>
      <w:r w:rsidRPr="00E624A8">
        <w:rPr>
          <w:rFonts w:eastAsia="Times New Roman"/>
          <w:color w:val="5B595B"/>
          <w:sz w:val="28"/>
          <w:szCs w:val="28"/>
        </w:rPr>
        <w:t> Азербайджанская Республика, Республика Армения, Республика Беларусь, Республика Казахстан, Киргизская Республика, Республика Узбекистан, Монголия.</w:t>
      </w:r>
    </w:p>
    <w:p w:rsidR="00E624A8" w:rsidRPr="00E624A8" w:rsidRDefault="00E624A8" w:rsidP="00E624A8">
      <w:pPr>
        <w:shd w:val="clear" w:color="auto" w:fill="FFFFFF"/>
        <w:spacing w:line="293" w:lineRule="atLeast"/>
        <w:jc w:val="both"/>
        <w:rPr>
          <w:rFonts w:eastAsia="Times New Roman"/>
          <w:color w:val="5B595B"/>
          <w:sz w:val="28"/>
          <w:szCs w:val="28"/>
        </w:rPr>
      </w:pPr>
      <w:r w:rsidRPr="00E624A8">
        <w:rPr>
          <w:rFonts w:eastAsia="Times New Roman"/>
          <w:bCs/>
          <w:color w:val="5B595B"/>
          <w:sz w:val="28"/>
          <w:szCs w:val="28"/>
        </w:rPr>
        <w:t>Размер гранта</w:t>
      </w:r>
      <w:r w:rsidRPr="00E624A8">
        <w:rPr>
          <w:rFonts w:eastAsia="Times New Roman"/>
          <w:color w:val="5B595B"/>
          <w:sz w:val="28"/>
          <w:szCs w:val="28"/>
        </w:rPr>
        <w:t>, предоставляемого организации-победителю </w:t>
      </w:r>
      <w:r w:rsidRPr="00E624A8">
        <w:rPr>
          <w:rFonts w:eastAsia="Times New Roman"/>
          <w:bCs/>
          <w:color w:val="5B595B"/>
          <w:sz w:val="28"/>
          <w:szCs w:val="28"/>
        </w:rPr>
        <w:t>предельным сроком на 3 года (2022-2024 год)</w:t>
      </w:r>
      <w:r w:rsidRPr="00E624A8">
        <w:rPr>
          <w:rFonts w:eastAsia="Times New Roman"/>
          <w:color w:val="5B595B"/>
          <w:sz w:val="28"/>
          <w:szCs w:val="28"/>
        </w:rPr>
        <w:t>, составляет </w:t>
      </w:r>
      <w:r w:rsidRPr="00E624A8">
        <w:rPr>
          <w:rFonts w:eastAsia="Times New Roman"/>
          <w:bCs/>
          <w:color w:val="5B595B"/>
          <w:sz w:val="28"/>
          <w:szCs w:val="28"/>
        </w:rPr>
        <w:t>не более 15 млн рублей в год</w:t>
      </w:r>
      <w:r w:rsidRPr="00E624A8">
        <w:rPr>
          <w:rFonts w:eastAsia="Times New Roman"/>
          <w:color w:val="5B595B"/>
          <w:sz w:val="28"/>
          <w:szCs w:val="28"/>
        </w:rPr>
        <w:t>.</w:t>
      </w:r>
    </w:p>
    <w:p w:rsidR="00E624A8" w:rsidRPr="00E624A8" w:rsidRDefault="00E624A8" w:rsidP="00E624A8">
      <w:pPr>
        <w:shd w:val="clear" w:color="auto" w:fill="FFFFFF"/>
        <w:spacing w:line="293" w:lineRule="atLeast"/>
        <w:jc w:val="both"/>
        <w:rPr>
          <w:rFonts w:eastAsia="Times New Roman"/>
          <w:color w:val="5B595B"/>
          <w:sz w:val="28"/>
          <w:szCs w:val="28"/>
        </w:rPr>
      </w:pPr>
      <w:r w:rsidRPr="00E624A8">
        <w:rPr>
          <w:rFonts w:eastAsia="Times New Roman"/>
          <w:color w:val="5B595B"/>
          <w:sz w:val="28"/>
          <w:szCs w:val="28"/>
        </w:rPr>
        <w:t>Проект должен быть направлен на проведение прикладных научных исследований и достижение конкретных результатов. Тематики исследований предлагаются участниками отбора в инициативном порядке в рамках приоритетов Стратегии научно-технологического развития Российской Федерации.</w:t>
      </w:r>
    </w:p>
    <w:p w:rsidR="00E624A8" w:rsidRPr="00E624A8" w:rsidRDefault="00E624A8" w:rsidP="00E624A8">
      <w:pPr>
        <w:shd w:val="clear" w:color="auto" w:fill="FFFFFF"/>
        <w:spacing w:line="293" w:lineRule="atLeast"/>
        <w:jc w:val="both"/>
        <w:rPr>
          <w:rFonts w:eastAsia="Times New Roman"/>
          <w:color w:val="5B595B"/>
          <w:sz w:val="28"/>
          <w:szCs w:val="28"/>
        </w:rPr>
      </w:pPr>
      <w:r w:rsidRPr="00E624A8">
        <w:rPr>
          <w:rFonts w:eastAsia="Times New Roman"/>
          <w:color w:val="5B595B"/>
          <w:sz w:val="28"/>
          <w:szCs w:val="28"/>
        </w:rPr>
        <w:t>Проект должен выполняться совместно с одной или несколькими организациями стран СНГ и Ближнего Зарубежья и может предусматривать возможность привлечения соисполнителей из числа российских организаций.</w:t>
      </w:r>
    </w:p>
    <w:p w:rsidR="00E624A8" w:rsidRPr="00E624A8" w:rsidRDefault="00061126" w:rsidP="00E624A8">
      <w:pPr>
        <w:shd w:val="clear" w:color="auto" w:fill="FFFFFF"/>
        <w:spacing w:line="293" w:lineRule="atLeast"/>
        <w:jc w:val="both"/>
        <w:rPr>
          <w:rFonts w:eastAsia="Times New Roman"/>
          <w:color w:val="5B595B"/>
          <w:sz w:val="28"/>
          <w:szCs w:val="28"/>
        </w:rPr>
      </w:pPr>
      <w:r>
        <w:rPr>
          <w:rFonts w:eastAsia="Times New Roman"/>
          <w:color w:val="5B595B"/>
          <w:sz w:val="28"/>
          <w:szCs w:val="28"/>
        </w:rPr>
        <w:t xml:space="preserve">Приема заявок организаций начат с </w:t>
      </w:r>
      <w:r w:rsidR="00E624A8" w:rsidRPr="00E624A8">
        <w:rPr>
          <w:rFonts w:eastAsia="Times New Roman"/>
          <w:color w:val="5B595B"/>
          <w:sz w:val="28"/>
          <w:szCs w:val="28"/>
        </w:rPr>
        <w:t>17 июня 2022 г. Режим приема заявок: понедельник - пятница с 9 часов 00 мин. до 18 часов 00 мин. по московскому времени.</w:t>
      </w:r>
    </w:p>
    <w:p w:rsidR="00E624A8" w:rsidRPr="007E572B" w:rsidRDefault="00E624A8" w:rsidP="00E624A8">
      <w:pPr>
        <w:shd w:val="clear" w:color="auto" w:fill="FFFFFF"/>
        <w:spacing w:line="293" w:lineRule="atLeast"/>
        <w:jc w:val="both"/>
        <w:rPr>
          <w:rFonts w:eastAsia="Times New Roman"/>
          <w:color w:val="5B595B"/>
          <w:sz w:val="28"/>
          <w:szCs w:val="28"/>
        </w:rPr>
      </w:pPr>
      <w:r w:rsidRPr="00E624A8">
        <w:rPr>
          <w:rFonts w:eastAsia="Times New Roman"/>
          <w:color w:val="5B595B"/>
          <w:sz w:val="28"/>
          <w:szCs w:val="28"/>
        </w:rPr>
        <w:t>Доступ к интерактивным формам на портале регистрации заявок на участие в отборе </w:t>
      </w:r>
      <w:hyperlink r:id="rId5" w:history="1">
        <w:r w:rsidRPr="00E624A8">
          <w:rPr>
            <w:rStyle w:val="a3"/>
            <w:sz w:val="28"/>
            <w:szCs w:val="28"/>
          </w:rPr>
          <w:t>http://prz.sstp.ru/</w:t>
        </w:r>
      </w:hyperlink>
      <w:r w:rsidRPr="00E624A8">
        <w:rPr>
          <w:rFonts w:eastAsia="Times New Roman"/>
          <w:color w:val="5B595B"/>
          <w:sz w:val="28"/>
          <w:szCs w:val="28"/>
        </w:rPr>
        <w:t> для подготовки заявок в электронном виде открыт 17 июня 2022 г.</w:t>
      </w:r>
    </w:p>
    <w:p w:rsidR="00E624A8" w:rsidRPr="00E624A8" w:rsidRDefault="00E624A8" w:rsidP="00E624A8">
      <w:pPr>
        <w:shd w:val="clear" w:color="auto" w:fill="FFFFFF"/>
        <w:spacing w:line="293" w:lineRule="atLeast"/>
        <w:jc w:val="both"/>
        <w:rPr>
          <w:rFonts w:eastAsia="Times New Roman"/>
          <w:color w:val="5B595B"/>
          <w:sz w:val="28"/>
          <w:szCs w:val="28"/>
        </w:rPr>
      </w:pPr>
      <w:r w:rsidRPr="00E624A8">
        <w:rPr>
          <w:rFonts w:eastAsia="Times New Roman"/>
          <w:color w:val="5B595B"/>
          <w:sz w:val="28"/>
          <w:szCs w:val="28"/>
        </w:rPr>
        <w:t xml:space="preserve">Окончание приема заявок организаций – 18.00 </w:t>
      </w:r>
      <w:proofErr w:type="spellStart"/>
      <w:r w:rsidRPr="00E624A8">
        <w:rPr>
          <w:rFonts w:eastAsia="Times New Roman"/>
          <w:color w:val="5B595B"/>
          <w:sz w:val="28"/>
          <w:szCs w:val="28"/>
        </w:rPr>
        <w:t>мск</w:t>
      </w:r>
      <w:proofErr w:type="spellEnd"/>
      <w:r w:rsidRPr="00E624A8">
        <w:rPr>
          <w:rFonts w:eastAsia="Times New Roman"/>
          <w:color w:val="5B595B"/>
          <w:sz w:val="28"/>
          <w:szCs w:val="28"/>
        </w:rPr>
        <w:t xml:space="preserve"> 18 июля 2022 г.</w:t>
      </w:r>
    </w:p>
    <w:p w:rsidR="00E624A8" w:rsidRDefault="00E624A8" w:rsidP="00E624A8">
      <w:pPr>
        <w:shd w:val="clear" w:color="auto" w:fill="FFFFFF"/>
        <w:spacing w:line="293" w:lineRule="atLeast"/>
        <w:jc w:val="both"/>
        <w:rPr>
          <w:rFonts w:eastAsia="Times New Roman"/>
          <w:color w:val="5B595B"/>
          <w:sz w:val="28"/>
          <w:szCs w:val="28"/>
        </w:rPr>
      </w:pPr>
      <w:r w:rsidRPr="00E624A8">
        <w:rPr>
          <w:rFonts w:eastAsia="Times New Roman"/>
          <w:color w:val="5B595B"/>
          <w:sz w:val="28"/>
          <w:szCs w:val="28"/>
        </w:rPr>
        <w:t xml:space="preserve">Информация (объявление об отборе) на сайте </w:t>
      </w:r>
      <w:proofErr w:type="spellStart"/>
      <w:r w:rsidRPr="00E624A8">
        <w:rPr>
          <w:rFonts w:eastAsia="Times New Roman"/>
          <w:color w:val="5B595B"/>
          <w:sz w:val="28"/>
          <w:szCs w:val="28"/>
        </w:rPr>
        <w:t>Минобрнауки</w:t>
      </w:r>
      <w:proofErr w:type="spellEnd"/>
      <w:r w:rsidRPr="00E624A8">
        <w:rPr>
          <w:rFonts w:eastAsia="Times New Roman"/>
          <w:color w:val="5B595B"/>
          <w:sz w:val="28"/>
          <w:szCs w:val="28"/>
        </w:rPr>
        <w:t xml:space="preserve"> России: </w:t>
      </w:r>
    </w:p>
    <w:p w:rsidR="00E624A8" w:rsidRPr="00E624A8" w:rsidRDefault="00AE0942" w:rsidP="00E624A8">
      <w:pPr>
        <w:pStyle w:val="a4"/>
        <w:rPr>
          <w:rStyle w:val="a3"/>
          <w:sz w:val="28"/>
          <w:szCs w:val="28"/>
        </w:rPr>
      </w:pPr>
      <w:hyperlink r:id="rId6" w:history="1">
        <w:r w:rsidR="00E624A8" w:rsidRPr="00E624A8">
          <w:rPr>
            <w:rStyle w:val="a3"/>
            <w:sz w:val="28"/>
            <w:szCs w:val="28"/>
          </w:rPr>
          <w:t>https://minobrnauki.gov.ru/documents/?ELEMENT_ID=52867</w:t>
        </w:r>
      </w:hyperlink>
    </w:p>
    <w:p w:rsidR="00E624A8" w:rsidRPr="00E624A8" w:rsidRDefault="00061126" w:rsidP="002B7AA5">
      <w:pPr>
        <w:pStyle w:val="a4"/>
        <w:rPr>
          <w:rStyle w:val="a3"/>
          <w:b/>
          <w:bCs/>
        </w:rPr>
      </w:pPr>
      <w:r>
        <w:rPr>
          <w:rStyle w:val="a5"/>
          <w:b w:val="0"/>
          <w:noProof/>
          <w:sz w:val="28"/>
          <w:szCs w:val="28"/>
        </w:rPr>
        <w:drawing>
          <wp:inline distT="0" distB="0" distL="0" distR="0" wp14:anchorId="33793BC0" wp14:editId="4CF5F1BE">
            <wp:extent cx="5940425" cy="285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AA5" w:rsidRPr="002B7AA5" w:rsidRDefault="002B7AA5" w:rsidP="002B7AA5">
      <w:pPr>
        <w:pStyle w:val="a4"/>
        <w:rPr>
          <w:rStyle w:val="a5"/>
          <w:sz w:val="28"/>
          <w:szCs w:val="28"/>
        </w:rPr>
      </w:pPr>
      <w:r w:rsidRPr="002B7AA5">
        <w:rPr>
          <w:rStyle w:val="a5"/>
          <w:sz w:val="28"/>
          <w:szCs w:val="28"/>
        </w:rPr>
        <w:t>С</w:t>
      </w:r>
      <w:r>
        <w:rPr>
          <w:rStyle w:val="a5"/>
          <w:sz w:val="28"/>
          <w:szCs w:val="28"/>
        </w:rPr>
        <w:t xml:space="preserve">ОВЕТ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</w:t>
      </w:r>
    </w:p>
    <w:p w:rsidR="002B7AA5" w:rsidRPr="001C6619" w:rsidRDefault="002B7AA5" w:rsidP="001C661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619">
        <w:rPr>
          <w:sz w:val="28"/>
          <w:szCs w:val="28"/>
        </w:rPr>
        <w:t>Гранты предоставляются в целях финансового обеспечения затрат на проведение фундаментальных и прикладных научных исследований по приоритетным направлениям развития науки, технологий и техники Российской Федерации для материальной поддержки молодых российских ученых - кандидатов наук и докторов наук в целях реализации Указа Президента Российской Федерации от 9 февраля 2009 г. № 146 «О мерах по усилению государственной поддержки молодых российских ученых - кандидатов и докторов наук» и членов коллективов научных школ</w:t>
      </w:r>
      <w:r w:rsidR="001C6619" w:rsidRPr="001C6619">
        <w:rPr>
          <w:sz w:val="28"/>
          <w:szCs w:val="28"/>
        </w:rPr>
        <w:t>.</w:t>
      </w:r>
    </w:p>
    <w:p w:rsidR="001C6619" w:rsidRDefault="001C6619" w:rsidP="001C661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619">
        <w:rPr>
          <w:sz w:val="28"/>
          <w:szCs w:val="28"/>
        </w:rPr>
        <w:t xml:space="preserve">Получателем средств федерального бюджета для реализации грантов является </w:t>
      </w:r>
      <w:proofErr w:type="spellStart"/>
      <w:r w:rsidRPr="001C6619">
        <w:rPr>
          <w:sz w:val="28"/>
          <w:szCs w:val="28"/>
        </w:rPr>
        <w:t>Минобрнауки</w:t>
      </w:r>
      <w:proofErr w:type="spellEnd"/>
      <w:r w:rsidRPr="001C6619">
        <w:rPr>
          <w:sz w:val="28"/>
          <w:szCs w:val="28"/>
        </w:rPr>
        <w:t xml:space="preserve"> России. Гранты предоставляются российским научным организациям или образовательным организациям высшего образования для поддержки молодых ученых – кандидатов и докторов наук.</w:t>
      </w:r>
    </w:p>
    <w:p w:rsidR="001C6619" w:rsidRDefault="001C6619" w:rsidP="001C661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619">
        <w:rPr>
          <w:sz w:val="28"/>
          <w:szCs w:val="28"/>
        </w:rPr>
        <w:t>Конкурс в целях финансового обеспечения научн</w:t>
      </w:r>
      <w:r>
        <w:rPr>
          <w:sz w:val="28"/>
          <w:szCs w:val="28"/>
        </w:rPr>
        <w:t xml:space="preserve">ых исследований, осуществляемых </w:t>
      </w:r>
      <w:r w:rsidRPr="001C6619">
        <w:rPr>
          <w:sz w:val="28"/>
          <w:szCs w:val="28"/>
        </w:rPr>
        <w:t>кандидатами наук и докторами наук проводится ежегодно, конкурс в целях финансового</w:t>
      </w:r>
      <w:r>
        <w:rPr>
          <w:sz w:val="28"/>
          <w:szCs w:val="28"/>
        </w:rPr>
        <w:t xml:space="preserve"> </w:t>
      </w:r>
      <w:r w:rsidRPr="001C6619">
        <w:rPr>
          <w:sz w:val="28"/>
          <w:szCs w:val="28"/>
        </w:rPr>
        <w:t>обеспечения научных исследований научных школ проводится один раз в 2 года.</w:t>
      </w:r>
    </w:p>
    <w:p w:rsidR="00A2621E" w:rsidRPr="001C6619" w:rsidRDefault="00A2621E" w:rsidP="001C661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и гуманитарные исследований – одно из направлений для </w:t>
      </w:r>
      <w:r w:rsidR="0097496D">
        <w:rPr>
          <w:sz w:val="28"/>
          <w:szCs w:val="28"/>
        </w:rPr>
        <w:t>предоставления на конкурс грантов.</w:t>
      </w:r>
    </w:p>
    <w:p w:rsidR="00066BD6" w:rsidRDefault="00AE0942" w:rsidP="002B7AA5">
      <w:pPr>
        <w:pStyle w:val="a4"/>
        <w:rPr>
          <w:rStyle w:val="a5"/>
          <w:b w:val="0"/>
          <w:sz w:val="28"/>
          <w:szCs w:val="28"/>
        </w:rPr>
      </w:pPr>
      <w:hyperlink r:id="rId8" w:history="1">
        <w:r w:rsidR="00066BD6" w:rsidRPr="00C862F0">
          <w:rPr>
            <w:rStyle w:val="a3"/>
            <w:sz w:val="28"/>
            <w:szCs w:val="28"/>
          </w:rPr>
          <w:t>https://grants.extech.ru/index.php?mlevel=1-0-0-0</w:t>
        </w:r>
      </w:hyperlink>
    </w:p>
    <w:p w:rsidR="002B7AA5" w:rsidRDefault="00AE0942" w:rsidP="002B7AA5">
      <w:pPr>
        <w:pStyle w:val="a4"/>
        <w:rPr>
          <w:rStyle w:val="a5"/>
          <w:b w:val="0"/>
          <w:sz w:val="28"/>
          <w:szCs w:val="28"/>
        </w:rPr>
      </w:pPr>
      <w:hyperlink r:id="rId9" w:history="1">
        <w:r w:rsidR="002B7AA5" w:rsidRPr="002B7AA5">
          <w:rPr>
            <w:rStyle w:val="a3"/>
            <w:sz w:val="28"/>
            <w:szCs w:val="28"/>
          </w:rPr>
          <w:t>Положение о Совете</w:t>
        </w:r>
      </w:hyperlink>
    </w:p>
    <w:p w:rsidR="002B7AA5" w:rsidRDefault="00AE0942" w:rsidP="002B7AA5">
      <w:pPr>
        <w:pStyle w:val="a4"/>
        <w:rPr>
          <w:rStyle w:val="a5"/>
          <w:b w:val="0"/>
          <w:sz w:val="28"/>
          <w:szCs w:val="28"/>
        </w:rPr>
      </w:pPr>
      <w:hyperlink r:id="rId10" w:history="1">
        <w:r w:rsidR="0097496D" w:rsidRPr="0097496D">
          <w:rPr>
            <w:rStyle w:val="a3"/>
            <w:sz w:val="28"/>
            <w:szCs w:val="28"/>
          </w:rPr>
          <w:t>Победители конкурса 2022 г. по направлению «социальные и гуманитарные науки» (темы исследований)</w:t>
        </w:r>
      </w:hyperlink>
    </w:p>
    <w:p w:rsidR="00C70BF2" w:rsidRPr="002B7AA5" w:rsidRDefault="00C70BF2" w:rsidP="002B7AA5">
      <w:pPr>
        <w:pStyle w:val="a4"/>
        <w:rPr>
          <w:rStyle w:val="a5"/>
          <w:b w:val="0"/>
          <w:sz w:val="28"/>
          <w:szCs w:val="28"/>
        </w:rPr>
      </w:pPr>
      <w:r>
        <w:rPr>
          <w:rStyle w:val="a5"/>
          <w:b w:val="0"/>
          <w:noProof/>
          <w:sz w:val="28"/>
          <w:szCs w:val="28"/>
        </w:rPr>
        <w:drawing>
          <wp:inline distT="0" distB="0" distL="0" distR="0" wp14:anchorId="72560F2A">
            <wp:extent cx="5952490" cy="28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0FC" w:rsidRPr="004C3FA8" w:rsidRDefault="002B10FC" w:rsidP="002B10FC">
      <w:pPr>
        <w:pStyle w:val="a4"/>
        <w:rPr>
          <w:sz w:val="28"/>
          <w:szCs w:val="28"/>
        </w:rPr>
      </w:pPr>
      <w:r w:rsidRPr="004C3FA8">
        <w:rPr>
          <w:rStyle w:val="a5"/>
          <w:sz w:val="28"/>
          <w:szCs w:val="28"/>
        </w:rPr>
        <w:t>РОССИЙСКИЙ НАУЧНЫЙ ФОНД</w:t>
      </w:r>
    </w:p>
    <w:p w:rsidR="002B10FC" w:rsidRPr="001E7667" w:rsidRDefault="002B10FC" w:rsidP="009D1A7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FA8">
        <w:rPr>
          <w:sz w:val="28"/>
          <w:szCs w:val="28"/>
        </w:rPr>
        <w:t xml:space="preserve">Российский научный фонд (РНФ) создан по инициативе Президента </w:t>
      </w:r>
      <w:r>
        <w:rPr>
          <w:sz w:val="28"/>
          <w:szCs w:val="28"/>
        </w:rPr>
        <w:t>РФ</w:t>
      </w:r>
      <w:r w:rsidRPr="004C3FA8">
        <w:rPr>
          <w:sz w:val="28"/>
          <w:szCs w:val="28"/>
        </w:rPr>
        <w:t xml:space="preserve"> в целях поддержки фундаментальных и поисковых исследований, развития научных коллективов, занимающих лидирующие позиции в определённой области науки.</w:t>
      </w:r>
      <w:r>
        <w:rPr>
          <w:sz w:val="28"/>
          <w:szCs w:val="28"/>
        </w:rPr>
        <w:t xml:space="preserve"> </w:t>
      </w:r>
    </w:p>
    <w:p w:rsidR="002B10FC" w:rsidRPr="004C3FA8" w:rsidRDefault="002B10FC" w:rsidP="009D1A7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на конкурсной основе гранты РНФ (на срок до 7 лет) на реализацию Президентской программы исследовательских проектов, реализуемых, в том числе, молодыми учеными. Гуманитарные и социальные науки составили 9,1% от допущенных заявок и 5,5% от всех поддержанных проектов (по итогам 2017-21 гг.).</w:t>
      </w:r>
    </w:p>
    <w:p w:rsidR="002B10FC" w:rsidRDefault="002B10FC" w:rsidP="009D1A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FA8">
        <w:rPr>
          <w:sz w:val="28"/>
          <w:szCs w:val="28"/>
        </w:rPr>
        <w:t>Фонд проводит конкурсный отбор научных, научно-технических программ и проектов по нескольким направлениям, включая проведение инициативных фундаментальных и поисковых исследований научными коллективами, отдельными научными и научно-педагогическими работниками, развитие научных организаций и образовательных организаций высшего образования, создание в научных организациях и образовательных организациях высшего образования лабораторий и кафедр мирового уровня, развитие экспериментальной базы для проведения научных исследований.</w:t>
      </w:r>
    </w:p>
    <w:p w:rsidR="009D1A70" w:rsidRPr="004C3FA8" w:rsidRDefault="009D1A70" w:rsidP="009D1A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6BD6" w:rsidRPr="00066BD6" w:rsidRDefault="00AE0942" w:rsidP="00066BD6">
      <w:pPr>
        <w:jc w:val="both"/>
        <w:rPr>
          <w:rStyle w:val="a3"/>
          <w:sz w:val="28"/>
          <w:szCs w:val="28"/>
        </w:rPr>
      </w:pPr>
      <w:hyperlink r:id="rId11" w:history="1">
        <w:r w:rsidR="00066BD6" w:rsidRPr="00066BD6">
          <w:rPr>
            <w:rStyle w:val="a3"/>
            <w:sz w:val="28"/>
            <w:szCs w:val="28"/>
          </w:rPr>
          <w:t>https://rs</w:t>
        </w:r>
        <w:r w:rsidR="00066BD6" w:rsidRPr="00066BD6">
          <w:rPr>
            <w:rStyle w:val="a3"/>
            <w:sz w:val="28"/>
            <w:szCs w:val="28"/>
          </w:rPr>
          <w:t>c</w:t>
        </w:r>
        <w:r w:rsidR="00066BD6" w:rsidRPr="00066BD6">
          <w:rPr>
            <w:rStyle w:val="a3"/>
            <w:sz w:val="28"/>
            <w:szCs w:val="28"/>
          </w:rPr>
          <w:t>f.ru/</w:t>
        </w:r>
      </w:hyperlink>
    </w:p>
    <w:p w:rsidR="00066BD6" w:rsidRDefault="00066BD6" w:rsidP="00066BD6">
      <w:pPr>
        <w:jc w:val="both"/>
      </w:pPr>
    </w:p>
    <w:p w:rsidR="002B10FC" w:rsidRDefault="00AE0942" w:rsidP="00066BD6">
      <w:pPr>
        <w:jc w:val="both"/>
        <w:rPr>
          <w:sz w:val="28"/>
          <w:szCs w:val="28"/>
        </w:rPr>
      </w:pPr>
      <w:hyperlink r:id="rId12" w:history="1">
        <w:r w:rsidR="002B10FC" w:rsidRPr="00AF69F5">
          <w:rPr>
            <w:rStyle w:val="a3"/>
            <w:sz w:val="28"/>
            <w:szCs w:val="28"/>
          </w:rPr>
          <w:t>https://rsc</w:t>
        </w:r>
        <w:r w:rsidR="002B10FC" w:rsidRPr="00AF69F5">
          <w:rPr>
            <w:rStyle w:val="a3"/>
            <w:sz w:val="28"/>
            <w:szCs w:val="28"/>
          </w:rPr>
          <w:t>f</w:t>
        </w:r>
        <w:r w:rsidR="002B10FC" w:rsidRPr="00AF69F5">
          <w:rPr>
            <w:rStyle w:val="a3"/>
            <w:sz w:val="28"/>
            <w:szCs w:val="28"/>
          </w:rPr>
          <w:t>.ru/contests/</w:t>
        </w:r>
      </w:hyperlink>
    </w:p>
    <w:p w:rsidR="002B10FC" w:rsidRDefault="002B10FC" w:rsidP="002B10FC">
      <w:pPr>
        <w:ind w:firstLine="709"/>
        <w:jc w:val="both"/>
        <w:rPr>
          <w:sz w:val="28"/>
          <w:szCs w:val="28"/>
        </w:rPr>
      </w:pPr>
    </w:p>
    <w:p w:rsidR="00C70BF2" w:rsidRDefault="00066BD6" w:rsidP="00066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0BF2">
        <w:rPr>
          <w:sz w:val="28"/>
          <w:szCs w:val="28"/>
        </w:rPr>
        <w:t>Для подачи заявки на конкурсы, проводимые Фондом, необходимо зарегистрироваться на сайте ИАС РНФ</w:t>
      </w:r>
    </w:p>
    <w:p w:rsidR="00C70BF2" w:rsidRDefault="00AE0942" w:rsidP="00C70BF2">
      <w:pPr>
        <w:jc w:val="both"/>
        <w:rPr>
          <w:sz w:val="28"/>
          <w:szCs w:val="28"/>
        </w:rPr>
      </w:pPr>
      <w:hyperlink r:id="rId13" w:history="1">
        <w:r w:rsidR="00C70BF2" w:rsidRPr="00C862F0">
          <w:rPr>
            <w:rStyle w:val="a3"/>
            <w:sz w:val="28"/>
            <w:szCs w:val="28"/>
          </w:rPr>
          <w:t>https://grant.rscf.ru/</w:t>
        </w:r>
      </w:hyperlink>
      <w:r w:rsidR="00C70BF2">
        <w:rPr>
          <w:sz w:val="28"/>
          <w:szCs w:val="28"/>
        </w:rPr>
        <w:t xml:space="preserve"> , там же можно наблюдать за </w:t>
      </w:r>
      <w:r w:rsidR="00C70BF2" w:rsidRPr="00C70BF2">
        <w:rPr>
          <w:sz w:val="28"/>
          <w:szCs w:val="28"/>
        </w:rPr>
        <w:t>прохождением</w:t>
      </w:r>
      <w:r w:rsidR="00C70BF2">
        <w:rPr>
          <w:sz w:val="28"/>
          <w:szCs w:val="28"/>
        </w:rPr>
        <w:t xml:space="preserve"> заявки</w:t>
      </w:r>
      <w:r w:rsidR="00C70BF2" w:rsidRPr="00C70BF2">
        <w:rPr>
          <w:sz w:val="28"/>
          <w:szCs w:val="28"/>
        </w:rPr>
        <w:t>.</w:t>
      </w:r>
    </w:p>
    <w:p w:rsidR="0046522D" w:rsidRDefault="0046522D" w:rsidP="00C70BF2">
      <w:pPr>
        <w:jc w:val="both"/>
        <w:rPr>
          <w:sz w:val="28"/>
          <w:szCs w:val="28"/>
        </w:rPr>
      </w:pPr>
    </w:p>
    <w:p w:rsidR="0046522D" w:rsidRPr="00C70BF2" w:rsidRDefault="00542120" w:rsidP="00C70BF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9" style="width:467.75pt;height:1.5pt" o:hralign="center" o:hrstd="t" o:hr="t" fillcolor="#a0a0a0" stroked="f"/>
        </w:pict>
      </w:r>
    </w:p>
    <w:p w:rsidR="00542120" w:rsidRDefault="00542120" w:rsidP="00542120">
      <w:pPr>
        <w:jc w:val="both"/>
        <w:rPr>
          <w:b/>
          <w:sz w:val="28"/>
          <w:szCs w:val="28"/>
        </w:rPr>
      </w:pPr>
    </w:p>
    <w:p w:rsidR="0046522D" w:rsidRDefault="0046522D" w:rsidP="00542120">
      <w:pPr>
        <w:jc w:val="both"/>
        <w:rPr>
          <w:b/>
          <w:sz w:val="28"/>
          <w:szCs w:val="28"/>
        </w:rPr>
      </w:pPr>
      <w:r w:rsidRPr="00AE0942">
        <w:rPr>
          <w:b/>
          <w:sz w:val="28"/>
          <w:szCs w:val="28"/>
        </w:rPr>
        <w:t>П</w:t>
      </w:r>
      <w:r w:rsidR="00542120">
        <w:rPr>
          <w:b/>
          <w:sz w:val="28"/>
          <w:szCs w:val="28"/>
        </w:rPr>
        <w:t xml:space="preserve">РЕМИЯ ПРЕЗИДЕНТА РОССИЙСКОЙ ФЕДЕРАЦИИ В ОБЛАСТИ НАУКИ И ИННОВАЦИЙ ДЛЯ МОЛОДЫХ УЧЕНЫХ </w:t>
      </w:r>
    </w:p>
    <w:p w:rsidR="00AE0942" w:rsidRPr="00AE0942" w:rsidRDefault="00AE0942" w:rsidP="0046522D">
      <w:pPr>
        <w:ind w:firstLine="709"/>
        <w:jc w:val="both"/>
        <w:rPr>
          <w:b/>
          <w:sz w:val="28"/>
          <w:szCs w:val="28"/>
        </w:rPr>
      </w:pPr>
    </w:p>
    <w:p w:rsidR="00542120" w:rsidRDefault="0046522D" w:rsidP="0046522D">
      <w:pPr>
        <w:ind w:firstLine="709"/>
        <w:jc w:val="both"/>
        <w:rPr>
          <w:sz w:val="28"/>
          <w:szCs w:val="28"/>
        </w:rPr>
      </w:pPr>
      <w:r w:rsidRPr="0046522D">
        <w:rPr>
          <w:sz w:val="28"/>
          <w:szCs w:val="28"/>
        </w:rPr>
        <w:t>Совет при Президенте Российской Федерации по науке и образованию принимает документы на соискание премии Президента в области науки и инноваций</w:t>
      </w:r>
      <w:r w:rsidR="00542120">
        <w:rPr>
          <w:sz w:val="28"/>
          <w:szCs w:val="28"/>
        </w:rPr>
        <w:t xml:space="preserve"> для молодых ученых за 2022 год</w:t>
      </w:r>
    </w:p>
    <w:p w:rsidR="0046522D" w:rsidRPr="0046522D" w:rsidRDefault="00542120" w:rsidP="0046522D">
      <w:pPr>
        <w:ind w:firstLine="709"/>
        <w:jc w:val="both"/>
        <w:rPr>
          <w:sz w:val="28"/>
          <w:szCs w:val="28"/>
        </w:rPr>
      </w:pPr>
      <w:r w:rsidRPr="0046522D">
        <w:rPr>
          <w:sz w:val="28"/>
          <w:szCs w:val="28"/>
        </w:rPr>
        <w:t xml:space="preserve"> </w:t>
      </w:r>
    </w:p>
    <w:p w:rsidR="0046522D" w:rsidRDefault="0046522D" w:rsidP="0046522D">
      <w:pPr>
        <w:ind w:firstLine="709"/>
        <w:jc w:val="both"/>
        <w:rPr>
          <w:sz w:val="28"/>
          <w:szCs w:val="28"/>
        </w:rPr>
      </w:pPr>
      <w:r w:rsidRPr="0046522D">
        <w:rPr>
          <w:sz w:val="28"/>
          <w:szCs w:val="28"/>
        </w:rPr>
        <w:t>Информация о приеме документов размещена на сайте Российского научного фонда</w:t>
      </w:r>
      <w:r w:rsidR="00542120">
        <w:rPr>
          <w:sz w:val="28"/>
          <w:szCs w:val="28"/>
        </w:rPr>
        <w:t xml:space="preserve">: </w:t>
      </w:r>
      <w:hyperlink r:id="rId14" w:history="1">
        <w:r w:rsidR="00542120" w:rsidRPr="00B25A10">
          <w:rPr>
            <w:rStyle w:val="a3"/>
            <w:sz w:val="28"/>
            <w:szCs w:val="28"/>
          </w:rPr>
          <w:t>https://grant.rscf.ru/awards/</w:t>
        </w:r>
      </w:hyperlink>
    </w:p>
    <w:p w:rsidR="0046522D" w:rsidRPr="0046522D" w:rsidRDefault="0046522D" w:rsidP="0046522D">
      <w:pPr>
        <w:ind w:firstLine="709"/>
        <w:jc w:val="both"/>
        <w:rPr>
          <w:sz w:val="28"/>
          <w:szCs w:val="28"/>
        </w:rPr>
      </w:pPr>
    </w:p>
    <w:p w:rsidR="0046522D" w:rsidRPr="0046522D" w:rsidRDefault="0046522D" w:rsidP="00542120">
      <w:pPr>
        <w:ind w:firstLine="709"/>
        <w:jc w:val="both"/>
        <w:rPr>
          <w:sz w:val="28"/>
          <w:szCs w:val="28"/>
        </w:rPr>
      </w:pPr>
      <w:r w:rsidRPr="0046522D">
        <w:rPr>
          <w:sz w:val="28"/>
          <w:szCs w:val="28"/>
        </w:rPr>
        <w:t>Соискатель, которым может быть отдельный ученый или коллектив ученых, выдвигается уполномоченным органом организа</w:t>
      </w:r>
      <w:r w:rsidR="00542120">
        <w:rPr>
          <w:sz w:val="28"/>
          <w:szCs w:val="28"/>
        </w:rPr>
        <w:t xml:space="preserve">ции-заявителя (Ученым советом). </w:t>
      </w:r>
      <w:r w:rsidRPr="0046522D">
        <w:rPr>
          <w:sz w:val="28"/>
          <w:szCs w:val="28"/>
        </w:rPr>
        <w:t>Возраст соискателя (членов коллектива) не должен превышать 35 полных лет на дату выдвижения.</w:t>
      </w:r>
    </w:p>
    <w:p w:rsidR="0046522D" w:rsidRPr="0046522D" w:rsidRDefault="0046522D" w:rsidP="0046522D">
      <w:pPr>
        <w:ind w:firstLine="709"/>
        <w:jc w:val="both"/>
        <w:rPr>
          <w:sz w:val="28"/>
          <w:szCs w:val="28"/>
        </w:rPr>
      </w:pPr>
    </w:p>
    <w:p w:rsidR="0046522D" w:rsidRPr="0046522D" w:rsidRDefault="0046522D" w:rsidP="0046522D">
      <w:pPr>
        <w:ind w:firstLine="709"/>
        <w:jc w:val="both"/>
        <w:rPr>
          <w:sz w:val="28"/>
          <w:szCs w:val="28"/>
        </w:rPr>
      </w:pPr>
      <w:r w:rsidRPr="0046522D">
        <w:rPr>
          <w:sz w:val="28"/>
          <w:szCs w:val="28"/>
        </w:rPr>
        <w:t>Заявка должна содержать:</w:t>
      </w:r>
    </w:p>
    <w:p w:rsidR="0046522D" w:rsidRPr="0046522D" w:rsidRDefault="0046522D" w:rsidP="0046522D">
      <w:pPr>
        <w:ind w:firstLine="709"/>
        <w:jc w:val="both"/>
        <w:rPr>
          <w:sz w:val="28"/>
          <w:szCs w:val="28"/>
        </w:rPr>
      </w:pPr>
    </w:p>
    <w:p w:rsidR="0046522D" w:rsidRPr="0046522D" w:rsidRDefault="0046522D" w:rsidP="0046522D">
      <w:pPr>
        <w:ind w:firstLine="709"/>
        <w:jc w:val="both"/>
        <w:rPr>
          <w:sz w:val="28"/>
          <w:szCs w:val="28"/>
        </w:rPr>
      </w:pPr>
      <w:r w:rsidRPr="0046522D">
        <w:rPr>
          <w:sz w:val="28"/>
          <w:szCs w:val="28"/>
        </w:rPr>
        <w:t>описание исследований или разработок (полное изложение достигнутых результатов, завершающееся обобщающей формулировкой, в которой говорится, за какие достижения в области науки и инноваций предлагается присудить премию);</w:t>
      </w:r>
    </w:p>
    <w:p w:rsidR="0046522D" w:rsidRPr="0046522D" w:rsidRDefault="0046522D" w:rsidP="0046522D">
      <w:pPr>
        <w:ind w:firstLine="709"/>
        <w:jc w:val="both"/>
        <w:rPr>
          <w:sz w:val="28"/>
          <w:szCs w:val="28"/>
        </w:rPr>
      </w:pPr>
      <w:r w:rsidRPr="0046522D">
        <w:rPr>
          <w:sz w:val="28"/>
          <w:szCs w:val="28"/>
        </w:rPr>
        <w:t>значимость представленных соискателем (коллективом) исследований или разработок;</w:t>
      </w:r>
    </w:p>
    <w:p w:rsidR="0046522D" w:rsidRPr="0046522D" w:rsidRDefault="0046522D" w:rsidP="0046522D">
      <w:pPr>
        <w:ind w:firstLine="709"/>
        <w:jc w:val="both"/>
        <w:rPr>
          <w:sz w:val="28"/>
          <w:szCs w:val="28"/>
        </w:rPr>
      </w:pPr>
      <w:r w:rsidRPr="0046522D">
        <w:rPr>
          <w:sz w:val="28"/>
          <w:szCs w:val="28"/>
        </w:rPr>
        <w:t>научно-популярное описание представленных соискателем (коллективом) исследований или разработок (форме научно-популярного эссе);</w:t>
      </w:r>
    </w:p>
    <w:p w:rsidR="0046522D" w:rsidRPr="0046522D" w:rsidRDefault="0046522D" w:rsidP="0046522D">
      <w:pPr>
        <w:ind w:firstLine="709"/>
        <w:jc w:val="both"/>
        <w:rPr>
          <w:sz w:val="28"/>
          <w:szCs w:val="28"/>
        </w:rPr>
      </w:pPr>
      <w:r w:rsidRPr="0046522D">
        <w:rPr>
          <w:sz w:val="28"/>
          <w:szCs w:val="28"/>
        </w:rPr>
        <w:t>личные данные и научные показатели соискателя;</w:t>
      </w:r>
    </w:p>
    <w:p w:rsidR="0046522D" w:rsidRPr="0046522D" w:rsidRDefault="0046522D" w:rsidP="0046522D">
      <w:pPr>
        <w:ind w:firstLine="709"/>
        <w:jc w:val="both"/>
        <w:rPr>
          <w:sz w:val="28"/>
          <w:szCs w:val="28"/>
        </w:rPr>
      </w:pPr>
      <w:r w:rsidRPr="0046522D">
        <w:rPr>
          <w:sz w:val="28"/>
          <w:szCs w:val="28"/>
        </w:rPr>
        <w:t>области научного знания работ, соответствующие научным специальностям, предусмотренным действующей на момент представления Номенклатурой специальностей научных работников;</w:t>
      </w:r>
    </w:p>
    <w:p w:rsidR="0046522D" w:rsidRPr="0046522D" w:rsidRDefault="0046522D" w:rsidP="0046522D">
      <w:pPr>
        <w:ind w:firstLine="709"/>
        <w:jc w:val="both"/>
        <w:rPr>
          <w:sz w:val="28"/>
          <w:szCs w:val="28"/>
        </w:rPr>
      </w:pPr>
      <w:r w:rsidRPr="0046522D">
        <w:rPr>
          <w:sz w:val="28"/>
          <w:szCs w:val="28"/>
        </w:rPr>
        <w:t>резюме с обязательным описанием личного вклада соискателя в развитие отечественной науки и инновационной деятельности;</w:t>
      </w:r>
    </w:p>
    <w:p w:rsidR="0046522D" w:rsidRPr="0046522D" w:rsidRDefault="0046522D" w:rsidP="0046522D">
      <w:pPr>
        <w:ind w:firstLine="709"/>
        <w:jc w:val="both"/>
        <w:rPr>
          <w:sz w:val="28"/>
          <w:szCs w:val="28"/>
        </w:rPr>
      </w:pPr>
      <w:r w:rsidRPr="0046522D">
        <w:rPr>
          <w:sz w:val="28"/>
          <w:szCs w:val="28"/>
        </w:rPr>
        <w:t xml:space="preserve">сведения о выполненных или выполняемых соискателем (коллективом) научно-исследовательских и опытно-конструкторских работах в рамках государственных контрактов, грантов, договоров с российскими и </w:t>
      </w:r>
      <w:proofErr w:type="gramStart"/>
      <w:r w:rsidRPr="0046522D">
        <w:rPr>
          <w:sz w:val="28"/>
          <w:szCs w:val="28"/>
        </w:rPr>
        <w:t>зарубежными научными организациями</w:t>
      </w:r>
      <w:proofErr w:type="gramEnd"/>
      <w:r w:rsidRPr="0046522D">
        <w:rPr>
          <w:sz w:val="28"/>
          <w:szCs w:val="28"/>
        </w:rPr>
        <w:t xml:space="preserve"> и фондами;</w:t>
      </w:r>
    </w:p>
    <w:p w:rsidR="0046522D" w:rsidRPr="0046522D" w:rsidRDefault="0046522D" w:rsidP="0046522D">
      <w:pPr>
        <w:ind w:firstLine="709"/>
        <w:jc w:val="both"/>
        <w:rPr>
          <w:sz w:val="28"/>
          <w:szCs w:val="28"/>
        </w:rPr>
      </w:pPr>
      <w:r w:rsidRPr="0046522D">
        <w:rPr>
          <w:sz w:val="28"/>
          <w:szCs w:val="28"/>
        </w:rPr>
        <w:t>сведения о наличии у соискателя премий, призов и иных наград, свидетельствующих о признании его научных или иных творческих достижений;</w:t>
      </w:r>
    </w:p>
    <w:p w:rsidR="0046522D" w:rsidRPr="0046522D" w:rsidRDefault="0046522D" w:rsidP="0046522D">
      <w:pPr>
        <w:ind w:firstLine="709"/>
        <w:jc w:val="both"/>
        <w:rPr>
          <w:sz w:val="28"/>
          <w:szCs w:val="28"/>
        </w:rPr>
      </w:pPr>
      <w:r w:rsidRPr="0046522D">
        <w:rPr>
          <w:sz w:val="28"/>
          <w:szCs w:val="28"/>
        </w:rPr>
        <w:t>аннотированный перечень основных публикаций по теме исследований или разработок, за создание которых их автор (коллектив) выдвигается на соискание премии.</w:t>
      </w:r>
    </w:p>
    <w:p w:rsidR="0046522D" w:rsidRPr="0046522D" w:rsidRDefault="0046522D" w:rsidP="0046522D">
      <w:pPr>
        <w:ind w:firstLine="709"/>
        <w:jc w:val="both"/>
        <w:rPr>
          <w:sz w:val="28"/>
          <w:szCs w:val="28"/>
        </w:rPr>
      </w:pPr>
      <w:r w:rsidRPr="0046522D">
        <w:rPr>
          <w:sz w:val="28"/>
          <w:szCs w:val="28"/>
        </w:rPr>
        <w:t>Экспертиза представлений на премию будет проведена Российским научным фондом.</w:t>
      </w:r>
    </w:p>
    <w:p w:rsidR="0046522D" w:rsidRPr="0046522D" w:rsidRDefault="0046522D" w:rsidP="0046522D">
      <w:pPr>
        <w:ind w:firstLine="709"/>
        <w:jc w:val="both"/>
        <w:rPr>
          <w:sz w:val="28"/>
          <w:szCs w:val="28"/>
        </w:rPr>
      </w:pPr>
    </w:p>
    <w:p w:rsidR="00C70BF2" w:rsidRDefault="0046522D" w:rsidP="0046522D">
      <w:pPr>
        <w:ind w:firstLine="709"/>
        <w:jc w:val="both"/>
        <w:rPr>
          <w:sz w:val="28"/>
          <w:szCs w:val="28"/>
        </w:rPr>
      </w:pPr>
      <w:r w:rsidRPr="0046522D">
        <w:rPr>
          <w:sz w:val="28"/>
          <w:szCs w:val="28"/>
        </w:rPr>
        <w:t>Срок приема документов: 15 апреля — 15 октября 2022 года.</w:t>
      </w:r>
    </w:p>
    <w:p w:rsidR="00542120" w:rsidRDefault="00542120" w:rsidP="0046522D">
      <w:pPr>
        <w:ind w:firstLine="709"/>
        <w:jc w:val="both"/>
        <w:rPr>
          <w:sz w:val="28"/>
          <w:szCs w:val="28"/>
        </w:rPr>
      </w:pPr>
    </w:p>
    <w:p w:rsidR="00542120" w:rsidRDefault="00542120" w:rsidP="00542120">
      <w:pPr>
        <w:jc w:val="both"/>
        <w:rPr>
          <w:sz w:val="28"/>
          <w:szCs w:val="28"/>
        </w:rPr>
      </w:pPr>
      <w:hyperlink r:id="rId15" w:history="1">
        <w:r w:rsidRPr="00B25A10">
          <w:rPr>
            <w:rStyle w:val="a3"/>
            <w:sz w:val="28"/>
            <w:szCs w:val="28"/>
          </w:rPr>
          <w:t>https://grant.rscf.ru/awards/</w:t>
        </w:r>
      </w:hyperlink>
      <w:r>
        <w:rPr>
          <w:sz w:val="28"/>
          <w:szCs w:val="28"/>
        </w:rPr>
        <w:t xml:space="preserve">  (оформление заявки)</w:t>
      </w:r>
    </w:p>
    <w:p w:rsidR="00542120" w:rsidRPr="00C70BF2" w:rsidRDefault="00542120" w:rsidP="0046522D">
      <w:pPr>
        <w:ind w:firstLine="709"/>
        <w:jc w:val="both"/>
        <w:rPr>
          <w:sz w:val="28"/>
          <w:szCs w:val="28"/>
        </w:rPr>
      </w:pPr>
    </w:p>
    <w:p w:rsidR="002B10FC" w:rsidRPr="000F65DB" w:rsidRDefault="00AE0942" w:rsidP="000F65DB">
      <w:pPr>
        <w:jc w:val="center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A134FA" w:rsidRPr="004C3FA8" w:rsidRDefault="00A134FA" w:rsidP="00C870D0">
      <w:pPr>
        <w:pStyle w:val="a4"/>
        <w:jc w:val="both"/>
        <w:rPr>
          <w:sz w:val="28"/>
          <w:szCs w:val="28"/>
        </w:rPr>
      </w:pPr>
      <w:r w:rsidRPr="004C3FA8">
        <w:rPr>
          <w:rStyle w:val="a5"/>
          <w:sz w:val="28"/>
          <w:szCs w:val="28"/>
        </w:rPr>
        <w:t>РОССИЙСКИЙ ФОНД ФУНДАМЕНТАЛЬНЫХ ИССЛЕДОВАНИЙ</w:t>
      </w:r>
    </w:p>
    <w:p w:rsidR="00A134FA" w:rsidRPr="004C3FA8" w:rsidRDefault="00A134FA" w:rsidP="009D1A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FA8">
        <w:rPr>
          <w:sz w:val="28"/>
          <w:szCs w:val="28"/>
        </w:rPr>
        <w:t>Российский фонд фундаментальных исследований (РФФИ) создан указом Президента Российской Федерации от 27 апреля 1992 года № 426 «О неотложных мерах по сохранению научно-технического потенциала Российской Федерации» и является самоуправляемой государственной некоммерческой организацией в форме федерального учреждения, находящегося в ведении Правительства Российской Федерации.</w:t>
      </w:r>
    </w:p>
    <w:p w:rsidR="00A134FA" w:rsidRDefault="00A134FA" w:rsidP="009D1A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FA8">
        <w:rPr>
          <w:sz w:val="28"/>
          <w:szCs w:val="28"/>
        </w:rPr>
        <w:t>В кач</w:t>
      </w:r>
      <w:r w:rsidR="00C870D0">
        <w:rPr>
          <w:sz w:val="28"/>
          <w:szCs w:val="28"/>
        </w:rPr>
        <w:t>естве представителя государства</w:t>
      </w:r>
      <w:r w:rsidRPr="004C3FA8">
        <w:rPr>
          <w:sz w:val="28"/>
          <w:szCs w:val="28"/>
        </w:rPr>
        <w:t xml:space="preserve"> Фонд обеспечивает поддержку передовых групп ученых вне зависимости от того, к какому ведомству они относятся. Поддержка инициативных научно-исследовательских работ по всем основным направлениям фундаментальной науки осуществляется строго на конкурсной основе по результатам проведённой всесторонней экспертизы.</w:t>
      </w:r>
      <w:r w:rsidR="00403C84">
        <w:rPr>
          <w:sz w:val="28"/>
          <w:szCs w:val="28"/>
        </w:rPr>
        <w:t xml:space="preserve"> Проводятся также конкурс проектов организации российских и международных научных мероприятий, конкурс по изданию научных трудов, конкурсы для молодых ученых и др.</w:t>
      </w:r>
    </w:p>
    <w:p w:rsidR="002B10FC" w:rsidRPr="004C3FA8" w:rsidRDefault="002B10FC" w:rsidP="009D1A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10FC">
        <w:rPr>
          <w:sz w:val="28"/>
          <w:szCs w:val="28"/>
        </w:rPr>
        <w:t>Фонд предоставляет средства на безвозвратной некоммерческой основе. Непременным условием предоставления средств Фондом является обязательство ученого, группы ученых или научной организации опубликовать результаты исследований и сделать их общественным достоянием. </w:t>
      </w:r>
    </w:p>
    <w:p w:rsidR="003E5DC5" w:rsidRPr="004C3FA8" w:rsidRDefault="00403C84" w:rsidP="009D1A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экспертизы заявок д</w:t>
      </w:r>
      <w:r w:rsidR="003E5DC5" w:rsidRPr="004C3FA8">
        <w:rPr>
          <w:sz w:val="28"/>
          <w:szCs w:val="28"/>
        </w:rPr>
        <w:t>ействуют экспертные советы по направлениям</w:t>
      </w:r>
      <w:r w:rsidR="004C3FA8" w:rsidRPr="004C3FA8">
        <w:rPr>
          <w:sz w:val="28"/>
          <w:szCs w:val="28"/>
        </w:rPr>
        <w:t xml:space="preserve"> (всего 19)</w:t>
      </w:r>
      <w:r w:rsidR="003E5DC5" w:rsidRPr="004C3FA8">
        <w:rPr>
          <w:sz w:val="28"/>
          <w:szCs w:val="28"/>
        </w:rPr>
        <w:t xml:space="preserve">, в том числе </w:t>
      </w:r>
      <w:r w:rsidR="004C3FA8" w:rsidRPr="004C3FA8">
        <w:rPr>
          <w:sz w:val="28"/>
          <w:szCs w:val="28"/>
        </w:rPr>
        <w:t xml:space="preserve">Экспертный совет по глобальным проблемам и международным отношениям </w:t>
      </w:r>
      <w:r w:rsidR="004643CB">
        <w:rPr>
          <w:sz w:val="28"/>
          <w:szCs w:val="28"/>
        </w:rPr>
        <w:t xml:space="preserve">и Экспертный </w:t>
      </w:r>
      <w:r w:rsidR="000F65DB">
        <w:rPr>
          <w:sz w:val="28"/>
          <w:szCs w:val="28"/>
        </w:rPr>
        <w:t xml:space="preserve">совет по изданию научных трудов. </w:t>
      </w:r>
      <w:r w:rsidR="003E5DC5" w:rsidRPr="004C3FA8">
        <w:rPr>
          <w:sz w:val="28"/>
          <w:szCs w:val="28"/>
        </w:rPr>
        <w:t>Фонд сотрудничает с субъектами Федерации, реализует международные программы с более чем 30 зарубежными партнерами</w:t>
      </w:r>
      <w:r w:rsidR="00313949">
        <w:rPr>
          <w:sz w:val="28"/>
          <w:szCs w:val="28"/>
        </w:rPr>
        <w:t xml:space="preserve"> (финансирует на пар</w:t>
      </w:r>
      <w:r w:rsidR="004643CB">
        <w:rPr>
          <w:sz w:val="28"/>
          <w:szCs w:val="28"/>
        </w:rPr>
        <w:t>итетных</w:t>
      </w:r>
      <w:r w:rsidR="007C69AA">
        <w:rPr>
          <w:sz w:val="28"/>
          <w:szCs w:val="28"/>
        </w:rPr>
        <w:t xml:space="preserve"> </w:t>
      </w:r>
      <w:r w:rsidR="004643CB">
        <w:rPr>
          <w:sz w:val="28"/>
          <w:szCs w:val="28"/>
        </w:rPr>
        <w:t>началах)</w:t>
      </w:r>
      <w:r w:rsidR="003E5DC5" w:rsidRPr="004C3FA8">
        <w:rPr>
          <w:sz w:val="28"/>
          <w:szCs w:val="28"/>
        </w:rPr>
        <w:t>.</w:t>
      </w:r>
    </w:p>
    <w:p w:rsidR="00A134FA" w:rsidRPr="004C3FA8" w:rsidRDefault="00AE0942" w:rsidP="00A134FA">
      <w:pPr>
        <w:pStyle w:val="a4"/>
        <w:rPr>
          <w:sz w:val="28"/>
          <w:szCs w:val="28"/>
        </w:rPr>
      </w:pPr>
      <w:hyperlink r:id="rId16" w:history="1">
        <w:r w:rsidR="00A134FA" w:rsidRPr="004C3FA8">
          <w:rPr>
            <w:rStyle w:val="a3"/>
            <w:sz w:val="28"/>
            <w:szCs w:val="28"/>
          </w:rPr>
          <w:t>http://www.rfbr.ru/rffi/ru/contest</w:t>
        </w:r>
      </w:hyperlink>
    </w:p>
    <w:p w:rsidR="00A134FA" w:rsidRDefault="00AE0942" w:rsidP="000F65D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0F65DB" w:rsidRDefault="000F65DB" w:rsidP="001E7667">
      <w:pPr>
        <w:rPr>
          <w:rStyle w:val="a5"/>
          <w:sz w:val="28"/>
          <w:szCs w:val="28"/>
        </w:rPr>
      </w:pPr>
    </w:p>
    <w:p w:rsidR="001E7667" w:rsidRDefault="001E7667" w:rsidP="001E7667">
      <w:pPr>
        <w:rPr>
          <w:rStyle w:val="a5"/>
          <w:sz w:val="28"/>
          <w:szCs w:val="28"/>
        </w:rPr>
      </w:pPr>
      <w:r w:rsidRPr="001E7667">
        <w:rPr>
          <w:rStyle w:val="a5"/>
          <w:sz w:val="28"/>
          <w:szCs w:val="28"/>
        </w:rPr>
        <w:t>ФОНД ПОДД</w:t>
      </w:r>
      <w:r w:rsidR="009D1A70">
        <w:rPr>
          <w:rStyle w:val="a5"/>
          <w:sz w:val="28"/>
          <w:szCs w:val="28"/>
        </w:rPr>
        <w:t>ЕРЖКИ ПУБЛИЧНОЙ ДИПЛОМАТИИ ИМЕНИ</w:t>
      </w:r>
      <w:r w:rsidRPr="001E7667">
        <w:rPr>
          <w:rStyle w:val="a5"/>
          <w:sz w:val="28"/>
          <w:szCs w:val="28"/>
        </w:rPr>
        <w:t xml:space="preserve"> </w:t>
      </w:r>
      <w:r w:rsidR="009D1A70">
        <w:rPr>
          <w:rStyle w:val="a5"/>
          <w:sz w:val="28"/>
          <w:szCs w:val="28"/>
        </w:rPr>
        <w:t xml:space="preserve">         </w:t>
      </w:r>
      <w:r w:rsidRPr="001E7667">
        <w:rPr>
          <w:rStyle w:val="a5"/>
          <w:sz w:val="28"/>
          <w:szCs w:val="28"/>
        </w:rPr>
        <w:t>А.М. ГОРЧАКОВА</w:t>
      </w:r>
    </w:p>
    <w:p w:rsidR="00D56D11" w:rsidRDefault="00D56D11" w:rsidP="001E7667">
      <w:pPr>
        <w:rPr>
          <w:rStyle w:val="a5"/>
          <w:sz w:val="28"/>
          <w:szCs w:val="28"/>
        </w:rPr>
      </w:pPr>
    </w:p>
    <w:p w:rsidR="0089527D" w:rsidRDefault="009D1A70" w:rsidP="009D1A70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</w:t>
      </w:r>
      <w:r w:rsidR="0089527D" w:rsidRPr="0089527D">
        <w:rPr>
          <w:rStyle w:val="a5"/>
          <w:b w:val="0"/>
          <w:sz w:val="28"/>
          <w:szCs w:val="28"/>
        </w:rPr>
        <w:t xml:space="preserve">Фонд поддержки публичной дипломатии имени А.М. Горчакова создан </w:t>
      </w:r>
      <w:r w:rsidR="00993DE5">
        <w:rPr>
          <w:rStyle w:val="a5"/>
          <w:b w:val="0"/>
          <w:sz w:val="28"/>
          <w:szCs w:val="28"/>
        </w:rPr>
        <w:t xml:space="preserve">в феврале 2010 г. </w:t>
      </w:r>
      <w:r w:rsidR="0089527D">
        <w:rPr>
          <w:rStyle w:val="a5"/>
          <w:b w:val="0"/>
          <w:sz w:val="28"/>
          <w:szCs w:val="28"/>
        </w:rPr>
        <w:t>по распоряжению Президента Российской Федерации</w:t>
      </w:r>
      <w:r w:rsidR="0089527D" w:rsidRPr="0089527D">
        <w:rPr>
          <w:rStyle w:val="a5"/>
          <w:b w:val="0"/>
          <w:sz w:val="28"/>
          <w:szCs w:val="28"/>
        </w:rPr>
        <w:t>.</w:t>
      </w:r>
      <w:r w:rsidR="00993DE5">
        <w:rPr>
          <w:rStyle w:val="a5"/>
          <w:b w:val="0"/>
          <w:sz w:val="28"/>
          <w:szCs w:val="28"/>
        </w:rPr>
        <w:t xml:space="preserve"> Учредитель – МИД России. </w:t>
      </w:r>
    </w:p>
    <w:p w:rsidR="00C43EE5" w:rsidRDefault="009D1A70" w:rsidP="008949D7">
      <w:pPr>
        <w:pStyle w:val="a4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</w:t>
      </w:r>
      <w:r w:rsidR="003101BB" w:rsidRPr="003101BB">
        <w:rPr>
          <w:rStyle w:val="a5"/>
          <w:b w:val="0"/>
          <w:sz w:val="28"/>
          <w:szCs w:val="28"/>
        </w:rPr>
        <w:t xml:space="preserve">Фонд оказывает </w:t>
      </w:r>
      <w:proofErr w:type="spellStart"/>
      <w:r w:rsidR="003101BB" w:rsidRPr="003101BB">
        <w:rPr>
          <w:rStyle w:val="a5"/>
          <w:b w:val="0"/>
          <w:sz w:val="28"/>
          <w:szCs w:val="28"/>
        </w:rPr>
        <w:t>грантовую</w:t>
      </w:r>
      <w:proofErr w:type="spellEnd"/>
      <w:r w:rsidR="003101BB" w:rsidRPr="003101BB">
        <w:rPr>
          <w:rStyle w:val="a5"/>
          <w:b w:val="0"/>
          <w:sz w:val="28"/>
          <w:szCs w:val="28"/>
        </w:rPr>
        <w:t xml:space="preserve"> поддержку </w:t>
      </w:r>
      <w:r w:rsidR="003101BB">
        <w:rPr>
          <w:rStyle w:val="a5"/>
          <w:b w:val="0"/>
          <w:sz w:val="28"/>
          <w:szCs w:val="28"/>
        </w:rPr>
        <w:t>реализации инициатив в области публичной дипломатии, предлагаемые проекты должны соответствовать приорите</w:t>
      </w:r>
      <w:r w:rsidR="00C43EE5">
        <w:rPr>
          <w:rStyle w:val="a5"/>
          <w:b w:val="0"/>
          <w:sz w:val="28"/>
          <w:szCs w:val="28"/>
        </w:rPr>
        <w:t xml:space="preserve">там Фонда на текущий год. </w:t>
      </w:r>
      <w:r w:rsidR="008949D7" w:rsidRPr="008949D7">
        <w:rPr>
          <w:bCs/>
          <w:sz w:val="28"/>
          <w:szCs w:val="28"/>
        </w:rPr>
        <w:t>Под грантом понимается безвозмездная субсидия, выделяемая Фондом юридическим лицам на проведение мероприятий поддержки публичной дипломатии на условиях, определенных Фондом, включая обязательное предоставление отчетности, подтверждающей целевое использование денежных средств</w:t>
      </w:r>
      <w:r w:rsidR="008949D7">
        <w:rPr>
          <w:bCs/>
          <w:sz w:val="28"/>
          <w:szCs w:val="28"/>
        </w:rPr>
        <w:t xml:space="preserve"> (в соответствии с положением, утвержденным 15 апреля 2022 г.) </w:t>
      </w:r>
      <w:r w:rsidR="008949D7" w:rsidRPr="008949D7">
        <w:rPr>
          <w:bCs/>
          <w:sz w:val="28"/>
          <w:szCs w:val="28"/>
        </w:rPr>
        <w:t>Основная доля грантов выделяется для финансирования</w:t>
      </w:r>
      <w:r w:rsidR="008949D7">
        <w:rPr>
          <w:bCs/>
          <w:sz w:val="28"/>
          <w:szCs w:val="28"/>
        </w:rPr>
        <w:t xml:space="preserve"> проектов на конкурсной </w:t>
      </w:r>
      <w:proofErr w:type="spellStart"/>
      <w:r w:rsidR="008949D7">
        <w:rPr>
          <w:bCs/>
          <w:sz w:val="28"/>
          <w:szCs w:val="28"/>
        </w:rPr>
        <w:t>основе.</w:t>
      </w:r>
      <w:r w:rsidR="008949D7" w:rsidRPr="008949D7">
        <w:rPr>
          <w:bCs/>
          <w:sz w:val="28"/>
          <w:szCs w:val="28"/>
        </w:rPr>
        <w:t>В</w:t>
      </w:r>
      <w:proofErr w:type="spellEnd"/>
      <w:r w:rsidR="008949D7" w:rsidRPr="008949D7">
        <w:rPr>
          <w:bCs/>
          <w:sz w:val="28"/>
          <w:szCs w:val="28"/>
        </w:rPr>
        <w:t xml:space="preserve"> отдельных случаях возможно субсидирование внеконку</w:t>
      </w:r>
      <w:r w:rsidR="008949D7">
        <w:rPr>
          <w:bCs/>
          <w:sz w:val="28"/>
          <w:szCs w:val="28"/>
        </w:rPr>
        <w:t xml:space="preserve">рсных проектов, а также долевое </w:t>
      </w:r>
      <w:r w:rsidR="008949D7" w:rsidRPr="008949D7">
        <w:rPr>
          <w:bCs/>
          <w:sz w:val="28"/>
          <w:szCs w:val="28"/>
        </w:rPr>
        <w:t xml:space="preserve">участие в реализации проектов </w:t>
      </w:r>
      <w:proofErr w:type="spellStart"/>
      <w:r w:rsidR="008949D7" w:rsidRPr="008949D7">
        <w:rPr>
          <w:bCs/>
          <w:sz w:val="28"/>
          <w:szCs w:val="28"/>
        </w:rPr>
        <w:t>грантополучателя</w:t>
      </w:r>
      <w:proofErr w:type="spellEnd"/>
      <w:r w:rsidR="008949D7">
        <w:rPr>
          <w:bCs/>
          <w:sz w:val="28"/>
          <w:szCs w:val="28"/>
        </w:rPr>
        <w:t>.</w:t>
      </w:r>
      <w:r w:rsidR="008949D7">
        <w:rPr>
          <w:rStyle w:val="a5"/>
          <w:b w:val="0"/>
          <w:sz w:val="28"/>
          <w:szCs w:val="28"/>
        </w:rPr>
        <w:t xml:space="preserve"> </w:t>
      </w:r>
      <w:r w:rsidR="00C43EE5">
        <w:rPr>
          <w:rStyle w:val="a5"/>
          <w:b w:val="0"/>
          <w:sz w:val="28"/>
          <w:szCs w:val="28"/>
        </w:rPr>
        <w:t>В 2022</w:t>
      </w:r>
      <w:r w:rsidR="003101BB">
        <w:rPr>
          <w:rStyle w:val="a5"/>
          <w:b w:val="0"/>
          <w:sz w:val="28"/>
          <w:szCs w:val="28"/>
        </w:rPr>
        <w:t xml:space="preserve"> году приоритетами являются</w:t>
      </w:r>
      <w:r w:rsidR="00C43EE5">
        <w:rPr>
          <w:rStyle w:val="a5"/>
          <w:b w:val="0"/>
          <w:sz w:val="28"/>
          <w:szCs w:val="28"/>
        </w:rPr>
        <w:t>:</w:t>
      </w:r>
      <w:r w:rsidR="003101BB">
        <w:rPr>
          <w:rStyle w:val="a5"/>
          <w:b w:val="0"/>
          <w:sz w:val="28"/>
          <w:szCs w:val="28"/>
        </w:rPr>
        <w:t xml:space="preserve"> </w:t>
      </w:r>
    </w:p>
    <w:p w:rsidR="00C43EE5" w:rsidRDefault="00C43EE5" w:rsidP="009D1A70">
      <w:pPr>
        <w:pStyle w:val="a4"/>
        <w:numPr>
          <w:ilvl w:val="0"/>
          <w:numId w:val="12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C43EE5">
        <w:rPr>
          <w:bCs/>
          <w:sz w:val="28"/>
          <w:szCs w:val="28"/>
        </w:rPr>
        <w:t>крепление отношений и развитие новых форматов взаимодействия России с государствами постсоветского пространства и иными сопредельными государствами</w:t>
      </w:r>
      <w:r>
        <w:rPr>
          <w:bCs/>
          <w:sz w:val="28"/>
          <w:szCs w:val="28"/>
        </w:rPr>
        <w:t>;</w:t>
      </w:r>
    </w:p>
    <w:p w:rsidR="00C43EE5" w:rsidRPr="00C43EE5" w:rsidRDefault="00C43EE5" w:rsidP="009D1A70">
      <w:pPr>
        <w:pStyle w:val="a4"/>
        <w:numPr>
          <w:ilvl w:val="0"/>
          <w:numId w:val="12"/>
        </w:numPr>
        <w:spacing w:before="0" w:beforeAutospacing="0" w:after="0" w:afterAutospacing="0"/>
        <w:rPr>
          <w:bCs/>
          <w:sz w:val="28"/>
          <w:szCs w:val="28"/>
        </w:rPr>
      </w:pPr>
      <w:r w:rsidRPr="00C43EE5">
        <w:rPr>
          <w:bCs/>
          <w:sz w:val="28"/>
          <w:szCs w:val="28"/>
        </w:rPr>
        <w:t>страны Азиатско-Тихоокеанского региона в современной внешней политике России</w:t>
      </w:r>
      <w:r>
        <w:rPr>
          <w:bCs/>
          <w:sz w:val="28"/>
          <w:szCs w:val="28"/>
        </w:rPr>
        <w:t>;</w:t>
      </w:r>
    </w:p>
    <w:p w:rsidR="00C43EE5" w:rsidRPr="00C43EE5" w:rsidRDefault="00C43EE5" w:rsidP="00684B1D">
      <w:pPr>
        <w:pStyle w:val="a4"/>
        <w:numPr>
          <w:ilvl w:val="0"/>
          <w:numId w:val="12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C43EE5">
        <w:rPr>
          <w:bCs/>
          <w:sz w:val="28"/>
          <w:szCs w:val="28"/>
        </w:rPr>
        <w:t>еждународное сотрудничество на Ближнем Востоке и в Африке</w:t>
      </w:r>
      <w:r>
        <w:rPr>
          <w:bCs/>
          <w:sz w:val="28"/>
          <w:szCs w:val="28"/>
        </w:rPr>
        <w:t>;</w:t>
      </w:r>
    </w:p>
    <w:p w:rsidR="00C43EE5" w:rsidRPr="00C43EE5" w:rsidRDefault="00C43EE5" w:rsidP="00684B1D">
      <w:pPr>
        <w:pStyle w:val="a4"/>
        <w:numPr>
          <w:ilvl w:val="0"/>
          <w:numId w:val="12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3EE5">
        <w:rPr>
          <w:bCs/>
          <w:sz w:val="28"/>
          <w:szCs w:val="28"/>
        </w:rPr>
        <w:t>ерспективы сотрудничества в Арктике в рамках председательства России в Арктическом совете</w:t>
      </w:r>
      <w:r>
        <w:rPr>
          <w:bCs/>
          <w:sz w:val="28"/>
          <w:szCs w:val="28"/>
        </w:rPr>
        <w:t>;</w:t>
      </w:r>
    </w:p>
    <w:p w:rsidR="00C43EE5" w:rsidRPr="00C43EE5" w:rsidRDefault="00C43EE5" w:rsidP="00684B1D">
      <w:pPr>
        <w:pStyle w:val="a4"/>
        <w:numPr>
          <w:ilvl w:val="0"/>
          <w:numId w:val="12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C43EE5">
        <w:rPr>
          <w:bCs/>
          <w:sz w:val="28"/>
          <w:szCs w:val="28"/>
        </w:rPr>
        <w:t>оссия и Балканы: возможные геополитические конфигурации</w:t>
      </w:r>
      <w:r>
        <w:rPr>
          <w:bCs/>
          <w:sz w:val="28"/>
          <w:szCs w:val="28"/>
        </w:rPr>
        <w:t>;</w:t>
      </w:r>
    </w:p>
    <w:p w:rsidR="00C43EE5" w:rsidRPr="00C43EE5" w:rsidRDefault="00C43EE5" w:rsidP="00684B1D">
      <w:pPr>
        <w:pStyle w:val="a4"/>
        <w:numPr>
          <w:ilvl w:val="0"/>
          <w:numId w:val="12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3EE5">
        <w:rPr>
          <w:bCs/>
          <w:sz w:val="28"/>
          <w:szCs w:val="28"/>
        </w:rPr>
        <w:t>родвижение конструктивной повестки отношений России и стран евроатлантического региона</w:t>
      </w:r>
      <w:r>
        <w:rPr>
          <w:bCs/>
          <w:sz w:val="28"/>
          <w:szCs w:val="28"/>
        </w:rPr>
        <w:t>;</w:t>
      </w:r>
    </w:p>
    <w:p w:rsidR="00C43EE5" w:rsidRPr="00C43EE5" w:rsidRDefault="00C43EE5" w:rsidP="00684B1D">
      <w:pPr>
        <w:pStyle w:val="a4"/>
        <w:numPr>
          <w:ilvl w:val="0"/>
          <w:numId w:val="12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C43EE5">
        <w:rPr>
          <w:bCs/>
          <w:sz w:val="28"/>
          <w:szCs w:val="28"/>
        </w:rPr>
        <w:t>еждународная безопасность и угрозы в многополярном мире (в военной, экологической, цифровой и иных сферах)</w:t>
      </w:r>
      <w:r>
        <w:rPr>
          <w:bCs/>
          <w:sz w:val="28"/>
          <w:szCs w:val="28"/>
        </w:rPr>
        <w:t>;</w:t>
      </w:r>
    </w:p>
    <w:p w:rsidR="00C43EE5" w:rsidRPr="00C43EE5" w:rsidRDefault="00C43EE5" w:rsidP="00684B1D">
      <w:pPr>
        <w:pStyle w:val="a4"/>
        <w:numPr>
          <w:ilvl w:val="0"/>
          <w:numId w:val="12"/>
        </w:numPr>
        <w:spacing w:before="0" w:beforeAutospacing="0" w:after="0" w:afterAutospacing="0"/>
        <w:rPr>
          <w:bCs/>
          <w:sz w:val="28"/>
          <w:szCs w:val="28"/>
        </w:rPr>
      </w:pPr>
      <w:r w:rsidRPr="00C43EE5">
        <w:rPr>
          <w:bCs/>
          <w:sz w:val="28"/>
          <w:szCs w:val="28"/>
        </w:rPr>
        <w:t>Россия в интеграционных процессах</w:t>
      </w:r>
      <w:r>
        <w:rPr>
          <w:bCs/>
          <w:sz w:val="28"/>
          <w:szCs w:val="28"/>
        </w:rPr>
        <w:t>;</w:t>
      </w:r>
    </w:p>
    <w:p w:rsidR="003101BB" w:rsidRPr="00684B1D" w:rsidRDefault="00C43EE5" w:rsidP="00684B1D">
      <w:pPr>
        <w:pStyle w:val="a4"/>
        <w:numPr>
          <w:ilvl w:val="0"/>
          <w:numId w:val="12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C43EE5">
        <w:rPr>
          <w:bCs/>
          <w:sz w:val="28"/>
          <w:szCs w:val="28"/>
        </w:rPr>
        <w:t>ормирование объективного имиджа России за рубежом</w:t>
      </w:r>
      <w:r>
        <w:rPr>
          <w:bCs/>
          <w:sz w:val="28"/>
          <w:szCs w:val="28"/>
        </w:rPr>
        <w:t>.</w:t>
      </w:r>
    </w:p>
    <w:p w:rsidR="006B5440" w:rsidRPr="00E4482C" w:rsidRDefault="006B5440" w:rsidP="009D1A70">
      <w:pPr>
        <w:pStyle w:val="a4"/>
        <w:spacing w:before="0" w:beforeAutospacing="0" w:after="0" w:afterAutospacing="0"/>
        <w:rPr>
          <w:rStyle w:val="a5"/>
          <w:b w:val="0"/>
          <w:bCs w:val="0"/>
          <w:sz w:val="28"/>
          <w:szCs w:val="28"/>
        </w:rPr>
      </w:pPr>
      <w:r w:rsidRPr="00E4482C">
        <w:rPr>
          <w:rStyle w:val="a5"/>
          <w:b w:val="0"/>
          <w:bCs w:val="0"/>
          <w:sz w:val="28"/>
          <w:szCs w:val="28"/>
        </w:rPr>
        <w:t>Прием заявок</w:t>
      </w:r>
      <w:r w:rsidRPr="00E4482C">
        <w:rPr>
          <w:rStyle w:val="a5"/>
          <w:bCs w:val="0"/>
          <w:sz w:val="28"/>
          <w:szCs w:val="28"/>
        </w:rPr>
        <w:t xml:space="preserve"> </w:t>
      </w:r>
      <w:r w:rsidRPr="00E4482C">
        <w:rPr>
          <w:rStyle w:val="a5"/>
          <w:b w:val="0"/>
          <w:bCs w:val="0"/>
          <w:sz w:val="28"/>
          <w:szCs w:val="28"/>
        </w:rPr>
        <w:t>осуществляется дважды в год:</w:t>
      </w:r>
    </w:p>
    <w:p w:rsidR="006B5440" w:rsidRDefault="006B5440" w:rsidP="009D1A70">
      <w:pPr>
        <w:pStyle w:val="a4"/>
        <w:numPr>
          <w:ilvl w:val="0"/>
          <w:numId w:val="11"/>
        </w:numPr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E4482C">
        <w:rPr>
          <w:rStyle w:val="a5"/>
          <w:b w:val="0"/>
          <w:bCs w:val="0"/>
          <w:sz w:val="28"/>
          <w:szCs w:val="28"/>
        </w:rPr>
        <w:t>15 января</w:t>
      </w:r>
      <w:r w:rsidRPr="00E4482C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– 15 февраля («зимнее окно», для реализации проектов во втором полугодии текущего года);</w:t>
      </w:r>
    </w:p>
    <w:p w:rsidR="006B5440" w:rsidRPr="009D1A70" w:rsidRDefault="006B5440" w:rsidP="009D1A70">
      <w:pPr>
        <w:pStyle w:val="a8"/>
        <w:numPr>
          <w:ilvl w:val="0"/>
          <w:numId w:val="11"/>
        </w:numPr>
        <w:rPr>
          <w:rStyle w:val="a5"/>
          <w:b w:val="0"/>
          <w:sz w:val="28"/>
          <w:szCs w:val="28"/>
        </w:rPr>
      </w:pPr>
      <w:r w:rsidRPr="009D1A70">
        <w:rPr>
          <w:rStyle w:val="a5"/>
          <w:b w:val="0"/>
          <w:sz w:val="28"/>
          <w:szCs w:val="28"/>
        </w:rPr>
        <w:t>15 июля – 15 августа («летнее окно», для реализации проектов в первом полугодии следующего года).</w:t>
      </w:r>
    </w:p>
    <w:p w:rsidR="00C43EE5" w:rsidRPr="003101BB" w:rsidRDefault="00C43EE5" w:rsidP="001E7667">
      <w:pPr>
        <w:rPr>
          <w:rStyle w:val="a5"/>
          <w:b w:val="0"/>
          <w:sz w:val="28"/>
          <w:szCs w:val="28"/>
        </w:rPr>
      </w:pPr>
    </w:p>
    <w:p w:rsidR="008949D7" w:rsidRDefault="00AE0942" w:rsidP="00D56D11">
      <w:pPr>
        <w:rPr>
          <w:rStyle w:val="a3"/>
          <w:sz w:val="28"/>
          <w:szCs w:val="28"/>
        </w:rPr>
      </w:pPr>
      <w:hyperlink r:id="rId17" w:history="1">
        <w:r w:rsidR="008949D7" w:rsidRPr="00C862F0">
          <w:rPr>
            <w:rStyle w:val="a3"/>
            <w:sz w:val="28"/>
            <w:szCs w:val="28"/>
          </w:rPr>
          <w:t>https://gorchakovfund.ru/portal/events-and-news</w:t>
        </w:r>
      </w:hyperlink>
    </w:p>
    <w:p w:rsidR="008949D7" w:rsidRDefault="00AE0942" w:rsidP="00D56D11">
      <w:pPr>
        <w:rPr>
          <w:rStyle w:val="a3"/>
          <w:sz w:val="28"/>
          <w:szCs w:val="28"/>
        </w:rPr>
      </w:pPr>
      <w:hyperlink r:id="rId18" w:history="1">
        <w:r w:rsidR="008949D7" w:rsidRPr="008949D7">
          <w:rPr>
            <w:rStyle w:val="a3"/>
            <w:sz w:val="28"/>
            <w:szCs w:val="28"/>
          </w:rPr>
          <w:t>Положение о порядке выделения грантов</w:t>
        </w:r>
      </w:hyperlink>
    </w:p>
    <w:p w:rsidR="008949D7" w:rsidRDefault="008949D7" w:rsidP="00D56D11">
      <w:pPr>
        <w:rPr>
          <w:rStyle w:val="a3"/>
          <w:sz w:val="28"/>
          <w:szCs w:val="28"/>
        </w:rPr>
      </w:pPr>
    </w:p>
    <w:p w:rsidR="00B9717B" w:rsidRDefault="00AE0942" w:rsidP="00D56D11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9D1A70" w:rsidRDefault="009D1A70" w:rsidP="00D56D11">
      <w:pPr>
        <w:rPr>
          <w:rStyle w:val="a5"/>
          <w:sz w:val="28"/>
          <w:szCs w:val="28"/>
        </w:rPr>
      </w:pPr>
    </w:p>
    <w:p w:rsidR="00B9717B" w:rsidRPr="00B9717B" w:rsidRDefault="00B9717B" w:rsidP="00D56D11">
      <w:pPr>
        <w:rPr>
          <w:rStyle w:val="a5"/>
          <w:sz w:val="28"/>
          <w:szCs w:val="28"/>
        </w:rPr>
      </w:pPr>
      <w:r w:rsidRPr="00B9717B">
        <w:rPr>
          <w:rStyle w:val="a5"/>
          <w:sz w:val="28"/>
          <w:szCs w:val="28"/>
        </w:rPr>
        <w:t>ФОНД «РУССКИЙ МИР»</w:t>
      </w:r>
    </w:p>
    <w:p w:rsidR="00D56D11" w:rsidRDefault="00D56D11" w:rsidP="001E7667">
      <w:pPr>
        <w:rPr>
          <w:rStyle w:val="a5"/>
          <w:sz w:val="28"/>
          <w:szCs w:val="28"/>
        </w:rPr>
      </w:pPr>
    </w:p>
    <w:p w:rsidR="000F65DB" w:rsidRDefault="009D1A70" w:rsidP="009D1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482C" w:rsidRPr="00E4482C">
        <w:rPr>
          <w:sz w:val="28"/>
          <w:szCs w:val="28"/>
        </w:rPr>
        <w:t>Фонд «Русский мир» предоставляет целевые денежные гранты</w:t>
      </w:r>
      <w:r w:rsidR="00E4482C">
        <w:rPr>
          <w:sz w:val="28"/>
          <w:szCs w:val="28"/>
        </w:rPr>
        <w:t xml:space="preserve">, безвозмездно и на конкурсной основе организациям и учреждениям, на условиях, определяемых фондом, и с обязательным предоставлением фонду отчета о целевом использовании гранта. </w:t>
      </w:r>
      <w:r w:rsidR="009C2B26">
        <w:rPr>
          <w:sz w:val="28"/>
          <w:szCs w:val="28"/>
        </w:rPr>
        <w:t xml:space="preserve">Гранты - </w:t>
      </w:r>
      <w:r w:rsidR="009C2B26" w:rsidRPr="009C2B26">
        <w:rPr>
          <w:sz w:val="28"/>
          <w:szCs w:val="28"/>
        </w:rPr>
        <w:t>целевые денежные средства, предоставляемые Фондом на безвозмездной основе организациям и учреждениям на условиях, определяемых Фондом, и с обязательным предоставлением Фонду отчета о целевом использовании гранта</w:t>
      </w:r>
      <w:r w:rsidR="009C2B26">
        <w:rPr>
          <w:sz w:val="28"/>
          <w:szCs w:val="28"/>
        </w:rPr>
        <w:t>. Предоставляются на конкурсной основе.</w:t>
      </w:r>
    </w:p>
    <w:p w:rsidR="00D24833" w:rsidRPr="00E4482C" w:rsidRDefault="009D1A70" w:rsidP="009D1A70">
      <w:pPr>
        <w:pStyle w:val="a4"/>
        <w:spacing w:before="0" w:beforeAutospacing="0" w:after="0" w:afterAutospacing="0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      </w:t>
      </w:r>
      <w:r w:rsidR="00D24833" w:rsidRPr="00E4482C">
        <w:rPr>
          <w:rStyle w:val="a5"/>
          <w:b w:val="0"/>
          <w:bCs w:val="0"/>
          <w:sz w:val="28"/>
          <w:szCs w:val="28"/>
        </w:rPr>
        <w:t>Прием заявок</w:t>
      </w:r>
      <w:r w:rsidR="00D24833" w:rsidRPr="00E4482C">
        <w:rPr>
          <w:rStyle w:val="a5"/>
          <w:bCs w:val="0"/>
          <w:sz w:val="28"/>
          <w:szCs w:val="28"/>
        </w:rPr>
        <w:t xml:space="preserve"> </w:t>
      </w:r>
      <w:r w:rsidR="00D24833" w:rsidRPr="00E4482C">
        <w:rPr>
          <w:rStyle w:val="a5"/>
          <w:b w:val="0"/>
          <w:bCs w:val="0"/>
          <w:sz w:val="28"/>
          <w:szCs w:val="28"/>
        </w:rPr>
        <w:t>осуществляется дважды в год:</w:t>
      </w:r>
    </w:p>
    <w:p w:rsidR="00D24833" w:rsidRPr="00D24833" w:rsidRDefault="00D24833" w:rsidP="009D1A70">
      <w:pPr>
        <w:pStyle w:val="a4"/>
        <w:numPr>
          <w:ilvl w:val="0"/>
          <w:numId w:val="10"/>
        </w:numPr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D24833">
        <w:rPr>
          <w:rStyle w:val="a5"/>
          <w:b w:val="0"/>
          <w:bCs w:val="0"/>
          <w:sz w:val="28"/>
          <w:szCs w:val="28"/>
        </w:rPr>
        <w:t>«Весенняя сессия» - с 1 февраля</w:t>
      </w:r>
      <w:r>
        <w:rPr>
          <w:rStyle w:val="a5"/>
          <w:b w:val="0"/>
          <w:bCs w:val="0"/>
          <w:sz w:val="28"/>
          <w:szCs w:val="28"/>
        </w:rPr>
        <w:t xml:space="preserve"> по 15 марта</w:t>
      </w:r>
    </w:p>
    <w:p w:rsidR="00D24833" w:rsidRDefault="00D24833" w:rsidP="009D1A70">
      <w:pPr>
        <w:pStyle w:val="a4"/>
        <w:numPr>
          <w:ilvl w:val="0"/>
          <w:numId w:val="10"/>
        </w:numPr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«Осенняя сессия» - с 1 августа</w:t>
      </w:r>
      <w:r w:rsidRPr="00D24833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по 15 сентября</w:t>
      </w:r>
      <w:r w:rsidRPr="00D24833">
        <w:rPr>
          <w:rStyle w:val="a5"/>
          <w:b w:val="0"/>
          <w:sz w:val="28"/>
          <w:szCs w:val="28"/>
        </w:rPr>
        <w:t>;</w:t>
      </w:r>
    </w:p>
    <w:p w:rsidR="009D1A70" w:rsidRDefault="009D1A70" w:rsidP="009D1A70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</w:t>
      </w:r>
      <w:r w:rsidR="00D24833">
        <w:rPr>
          <w:rStyle w:val="a5"/>
          <w:b w:val="0"/>
          <w:sz w:val="28"/>
          <w:szCs w:val="28"/>
        </w:rPr>
        <w:t>Гранты предоставляются по двум направлениям:</w:t>
      </w:r>
    </w:p>
    <w:p w:rsidR="00D24833" w:rsidRPr="009D1A70" w:rsidRDefault="00D24833" w:rsidP="009D1A70">
      <w:pPr>
        <w:pStyle w:val="a4"/>
        <w:numPr>
          <w:ilvl w:val="0"/>
          <w:numId w:val="9"/>
        </w:numPr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D24833">
        <w:rPr>
          <w:rStyle w:val="a5"/>
          <w:b w:val="0"/>
          <w:bCs w:val="0"/>
          <w:sz w:val="28"/>
          <w:szCs w:val="28"/>
        </w:rPr>
        <w:t>Проекты по продвижению русского языка</w:t>
      </w:r>
      <w:r w:rsidR="009C2B26">
        <w:rPr>
          <w:rStyle w:val="a5"/>
          <w:b w:val="0"/>
          <w:bCs w:val="0"/>
          <w:sz w:val="28"/>
          <w:szCs w:val="28"/>
        </w:rPr>
        <w:t>, обучению русскому языку</w:t>
      </w:r>
      <w:r w:rsidRPr="00D24833">
        <w:rPr>
          <w:rStyle w:val="a5"/>
          <w:b w:val="0"/>
          <w:bCs w:val="0"/>
          <w:sz w:val="28"/>
          <w:szCs w:val="28"/>
        </w:rPr>
        <w:t>;</w:t>
      </w:r>
    </w:p>
    <w:p w:rsidR="00D24833" w:rsidRDefault="00D24833" w:rsidP="009D1A70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F65DB">
        <w:rPr>
          <w:rStyle w:val="a5"/>
          <w:b w:val="0"/>
          <w:bCs w:val="0"/>
          <w:sz w:val="28"/>
          <w:szCs w:val="28"/>
        </w:rPr>
        <w:t>Проекты культу</w:t>
      </w:r>
      <w:r w:rsidR="000F65DB" w:rsidRPr="000F65DB">
        <w:rPr>
          <w:rStyle w:val="a5"/>
          <w:b w:val="0"/>
          <w:bCs w:val="0"/>
          <w:sz w:val="28"/>
          <w:szCs w:val="28"/>
        </w:rPr>
        <w:t xml:space="preserve">рно-гуманитарной направленности, </w:t>
      </w:r>
      <w:r w:rsidR="000F65DB" w:rsidRPr="000F65DB">
        <w:rPr>
          <w:sz w:val="28"/>
          <w:szCs w:val="28"/>
        </w:rPr>
        <w:t>включая проведение форумов, конференций, симпозиумов, круглых столов, посвященных исследованию России, ее истории и культуры, ее роли в развитии мировой цивилизации; выпуск и продвижение русскоязычных средств массовой информации, в том числе электронных и сетевых, иных информационных ресурсов; проведение комплекса мероприятий, направленных на со</w:t>
      </w:r>
      <w:r w:rsidR="009D1A70">
        <w:rPr>
          <w:sz w:val="28"/>
          <w:szCs w:val="28"/>
        </w:rPr>
        <w:t>хранение исторической памяти и д</w:t>
      </w:r>
      <w:r w:rsidR="000F65DB" w:rsidRPr="000F65DB">
        <w:rPr>
          <w:sz w:val="28"/>
          <w:szCs w:val="28"/>
        </w:rPr>
        <w:t>р</w:t>
      </w:r>
      <w:r w:rsidR="009C2B26">
        <w:rPr>
          <w:sz w:val="28"/>
          <w:szCs w:val="28"/>
        </w:rPr>
        <w:t>. мероприятий культурно-гуманитарной направленности</w:t>
      </w:r>
      <w:r w:rsidR="000F65DB" w:rsidRPr="000F65DB">
        <w:rPr>
          <w:sz w:val="28"/>
          <w:szCs w:val="28"/>
        </w:rPr>
        <w:t>.</w:t>
      </w:r>
    </w:p>
    <w:p w:rsidR="009D1A70" w:rsidRPr="000F65DB" w:rsidRDefault="009D1A70" w:rsidP="009D1A70">
      <w:pPr>
        <w:pStyle w:val="a4"/>
        <w:spacing w:before="0" w:beforeAutospacing="0" w:after="0" w:afterAutospacing="0"/>
        <w:ind w:left="720"/>
        <w:jc w:val="both"/>
        <w:rPr>
          <w:rStyle w:val="a5"/>
          <w:b w:val="0"/>
          <w:bCs w:val="0"/>
          <w:sz w:val="28"/>
          <w:szCs w:val="28"/>
        </w:rPr>
      </w:pPr>
    </w:p>
    <w:p w:rsidR="00E4482C" w:rsidRDefault="00AE0942" w:rsidP="001E7667">
      <w:pPr>
        <w:rPr>
          <w:rStyle w:val="a3"/>
          <w:sz w:val="28"/>
          <w:szCs w:val="28"/>
        </w:rPr>
      </w:pPr>
      <w:hyperlink r:id="rId19" w:tgtFrame="_blank" w:history="1">
        <w:r w:rsidR="00E4482C" w:rsidRPr="006F115A">
          <w:rPr>
            <w:rStyle w:val="a3"/>
            <w:sz w:val="28"/>
            <w:szCs w:val="28"/>
          </w:rPr>
          <w:t>https://russkiymir.ru/grants/</w:t>
        </w:r>
      </w:hyperlink>
    </w:p>
    <w:p w:rsidR="009C2B26" w:rsidRDefault="00AE0942" w:rsidP="001E7667">
      <w:pPr>
        <w:rPr>
          <w:rStyle w:val="a3"/>
          <w:sz w:val="28"/>
          <w:szCs w:val="28"/>
        </w:rPr>
      </w:pPr>
      <w:hyperlink r:id="rId20" w:history="1">
        <w:r w:rsidR="009C2B26" w:rsidRPr="009C2B26">
          <w:rPr>
            <w:rStyle w:val="a3"/>
            <w:sz w:val="28"/>
            <w:szCs w:val="28"/>
          </w:rPr>
          <w:t>Положение о грантах</w:t>
        </w:r>
      </w:hyperlink>
      <w:r w:rsidR="009C2B26">
        <w:rPr>
          <w:rStyle w:val="a3"/>
          <w:sz w:val="28"/>
          <w:szCs w:val="28"/>
        </w:rPr>
        <w:t xml:space="preserve"> </w:t>
      </w:r>
    </w:p>
    <w:p w:rsidR="009C2B26" w:rsidRDefault="00AE0942" w:rsidP="001E7667">
      <w:pPr>
        <w:rPr>
          <w:rStyle w:val="a3"/>
          <w:sz w:val="28"/>
          <w:szCs w:val="28"/>
        </w:rPr>
      </w:pPr>
      <w:hyperlink r:id="rId21" w:anchor="rec257218011" w:history="1">
        <w:r w:rsidR="009C2B26" w:rsidRPr="009C2B26">
          <w:rPr>
            <w:rStyle w:val="a3"/>
            <w:sz w:val="28"/>
            <w:szCs w:val="28"/>
          </w:rPr>
          <w:t>Пошаговая инструкция по заполнению заявки</w:t>
        </w:r>
      </w:hyperlink>
    </w:p>
    <w:p w:rsidR="00A134FA" w:rsidRPr="00684B1D" w:rsidRDefault="00AE0942" w:rsidP="00684B1D">
      <w:pPr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7E572B" w:rsidRDefault="007E572B" w:rsidP="007E572B">
      <w:pPr>
        <w:rPr>
          <w:sz w:val="28"/>
          <w:szCs w:val="28"/>
        </w:rPr>
      </w:pPr>
    </w:p>
    <w:p w:rsidR="007E572B" w:rsidRDefault="007E572B" w:rsidP="007E572B">
      <w:pPr>
        <w:rPr>
          <w:b/>
          <w:sz w:val="28"/>
          <w:szCs w:val="28"/>
        </w:rPr>
      </w:pPr>
      <w:r w:rsidRPr="007E572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ЕДУНАРОДНЫЙ НАУЧНЫЙ ФОНД ЭКОНОМИЧЕСКИХ ИССЛЕДОВАНИЙ АКАДЕМИКА Н.П.ФЕДОРЕНКО (МНФЭИ) </w:t>
      </w:r>
    </w:p>
    <w:p w:rsidR="007E572B" w:rsidRPr="007E572B" w:rsidRDefault="007E572B" w:rsidP="007E572B">
      <w:pPr>
        <w:rPr>
          <w:b/>
          <w:sz w:val="28"/>
          <w:szCs w:val="28"/>
        </w:rPr>
      </w:pPr>
    </w:p>
    <w:p w:rsidR="007E572B" w:rsidRPr="007E572B" w:rsidRDefault="007E572B" w:rsidP="007E572B">
      <w:pPr>
        <w:rPr>
          <w:sz w:val="28"/>
          <w:szCs w:val="28"/>
        </w:rPr>
      </w:pPr>
      <w:r>
        <w:rPr>
          <w:sz w:val="28"/>
          <w:szCs w:val="28"/>
        </w:rPr>
        <w:t xml:space="preserve">21 июня 2022 г. </w:t>
      </w:r>
      <w:r w:rsidRPr="007E572B">
        <w:rPr>
          <w:sz w:val="28"/>
          <w:szCs w:val="28"/>
        </w:rPr>
        <w:t>объявл</w:t>
      </w:r>
      <w:r>
        <w:rPr>
          <w:sz w:val="28"/>
          <w:szCs w:val="28"/>
        </w:rPr>
        <w:t>ены</w:t>
      </w:r>
      <w:r w:rsidRPr="007E572B">
        <w:rPr>
          <w:sz w:val="28"/>
          <w:szCs w:val="28"/>
        </w:rPr>
        <w:t xml:space="preserve"> конкурсы 2022 года.</w:t>
      </w:r>
    </w:p>
    <w:p w:rsidR="007E572B" w:rsidRPr="007E572B" w:rsidRDefault="007E572B" w:rsidP="007E572B">
      <w:pPr>
        <w:rPr>
          <w:sz w:val="28"/>
          <w:szCs w:val="28"/>
        </w:rPr>
      </w:pPr>
    </w:p>
    <w:p w:rsidR="007E572B" w:rsidRPr="007E572B" w:rsidRDefault="007E572B" w:rsidP="007E572B">
      <w:pPr>
        <w:rPr>
          <w:sz w:val="28"/>
          <w:szCs w:val="28"/>
        </w:rPr>
      </w:pPr>
      <w:r w:rsidRPr="007E572B">
        <w:rPr>
          <w:sz w:val="28"/>
          <w:szCs w:val="28"/>
        </w:rPr>
        <w:t>Информация о конкурсах размещена на сайте Центрального экономико-математического института РАН.</w:t>
      </w:r>
    </w:p>
    <w:p w:rsidR="007E572B" w:rsidRPr="007E572B" w:rsidRDefault="007E572B" w:rsidP="007E572B">
      <w:pPr>
        <w:rPr>
          <w:sz w:val="28"/>
          <w:szCs w:val="28"/>
        </w:rPr>
      </w:pPr>
    </w:p>
    <w:p w:rsidR="007E572B" w:rsidRPr="007E572B" w:rsidRDefault="007E572B" w:rsidP="007E572B">
      <w:pPr>
        <w:rPr>
          <w:sz w:val="28"/>
          <w:szCs w:val="28"/>
        </w:rPr>
      </w:pPr>
      <w:r w:rsidRPr="007E572B">
        <w:rPr>
          <w:sz w:val="28"/>
          <w:szCs w:val="28"/>
        </w:rPr>
        <w:t>Заявки на конкурс принимаются:</w:t>
      </w:r>
    </w:p>
    <w:p w:rsidR="007E572B" w:rsidRPr="007E572B" w:rsidRDefault="007E572B" w:rsidP="007E572B">
      <w:pPr>
        <w:rPr>
          <w:sz w:val="28"/>
          <w:szCs w:val="28"/>
        </w:rPr>
      </w:pPr>
    </w:p>
    <w:p w:rsidR="007E572B" w:rsidRPr="007E572B" w:rsidRDefault="007E572B" w:rsidP="007E572B">
      <w:pPr>
        <w:rPr>
          <w:sz w:val="28"/>
          <w:szCs w:val="28"/>
        </w:rPr>
      </w:pPr>
      <w:r w:rsidRPr="007E572B">
        <w:rPr>
          <w:sz w:val="28"/>
          <w:szCs w:val="28"/>
        </w:rPr>
        <w:t>от исследователей — на получение грантов для проведения научных исследований в течение одного года — 4 гранта;</w:t>
      </w:r>
    </w:p>
    <w:p w:rsidR="007E572B" w:rsidRPr="007E572B" w:rsidRDefault="007E572B" w:rsidP="007E572B">
      <w:pPr>
        <w:rPr>
          <w:sz w:val="28"/>
          <w:szCs w:val="28"/>
        </w:rPr>
      </w:pPr>
      <w:r w:rsidRPr="007E572B">
        <w:rPr>
          <w:sz w:val="28"/>
          <w:szCs w:val="28"/>
        </w:rPr>
        <w:t>от аспирантов — на получение наград фонда за научно-исследовательские работы, выполненные в течение 2021/22 учебного года — 2 поощрительных премии и 2 диплома фонда;</w:t>
      </w:r>
    </w:p>
    <w:p w:rsidR="007E572B" w:rsidRPr="007E572B" w:rsidRDefault="007E572B" w:rsidP="007E572B">
      <w:pPr>
        <w:rPr>
          <w:sz w:val="28"/>
          <w:szCs w:val="28"/>
        </w:rPr>
      </w:pPr>
      <w:r w:rsidRPr="007E572B">
        <w:rPr>
          <w:sz w:val="28"/>
          <w:szCs w:val="28"/>
        </w:rPr>
        <w:t>от студентов — на получение наград фонда, 5 поощрительных премий и 5 дипломов фонда — за студенческие научно-исследовательские работы, выполненные в течение 2021/22 учебного года.</w:t>
      </w:r>
    </w:p>
    <w:p w:rsidR="007E572B" w:rsidRPr="007E572B" w:rsidRDefault="007E572B" w:rsidP="007E572B">
      <w:pPr>
        <w:rPr>
          <w:sz w:val="28"/>
          <w:szCs w:val="28"/>
        </w:rPr>
      </w:pPr>
      <w:r w:rsidRPr="007E572B">
        <w:rPr>
          <w:sz w:val="28"/>
          <w:szCs w:val="28"/>
        </w:rPr>
        <w:t>С 2002 г. в рамках годичного конкурса фонд присуждает также одну премию «За выдающийся вклад в развитие экономической науки в России».</w:t>
      </w:r>
    </w:p>
    <w:p w:rsidR="007E572B" w:rsidRPr="007E572B" w:rsidRDefault="007E572B" w:rsidP="007E572B">
      <w:pPr>
        <w:rPr>
          <w:sz w:val="28"/>
          <w:szCs w:val="28"/>
        </w:rPr>
      </w:pPr>
    </w:p>
    <w:p w:rsidR="007E572B" w:rsidRPr="007E572B" w:rsidRDefault="007E572B" w:rsidP="007E572B">
      <w:pPr>
        <w:rPr>
          <w:sz w:val="28"/>
          <w:szCs w:val="28"/>
        </w:rPr>
      </w:pPr>
      <w:r w:rsidRPr="007E572B">
        <w:rPr>
          <w:sz w:val="28"/>
          <w:szCs w:val="28"/>
        </w:rPr>
        <w:t>Заявки принимаются по всем направлениям экономической науки в соответствии с рубрикатором МНФЭИ до 20 сентября. Порядок подачи заявок представлен на сайте ЦЭМИ.</w:t>
      </w:r>
    </w:p>
    <w:p w:rsidR="00911AA0" w:rsidRPr="007E572B" w:rsidRDefault="00911AA0" w:rsidP="007E572B">
      <w:pPr>
        <w:rPr>
          <w:sz w:val="28"/>
          <w:szCs w:val="28"/>
        </w:rPr>
      </w:pPr>
    </w:p>
    <w:p w:rsidR="00A134FA" w:rsidRDefault="007E572B" w:rsidP="007E572B">
      <w:pPr>
        <w:rPr>
          <w:sz w:val="28"/>
          <w:szCs w:val="28"/>
        </w:rPr>
      </w:pPr>
      <w:r w:rsidRPr="007E572B">
        <w:rPr>
          <w:sz w:val="28"/>
          <w:szCs w:val="28"/>
        </w:rPr>
        <w:t>Результаты конкурса будут объявлены после 10 ноября 2022 г.</w:t>
      </w:r>
    </w:p>
    <w:p w:rsidR="007E572B" w:rsidRDefault="007E572B" w:rsidP="00184DA4">
      <w:pPr>
        <w:rPr>
          <w:sz w:val="28"/>
          <w:szCs w:val="28"/>
        </w:rPr>
      </w:pPr>
    </w:p>
    <w:p w:rsidR="007E572B" w:rsidRDefault="00AE0942" w:rsidP="00184DA4">
      <w:pPr>
        <w:rPr>
          <w:sz w:val="28"/>
          <w:szCs w:val="28"/>
        </w:rPr>
      </w:pPr>
      <w:hyperlink r:id="rId22" w:history="1">
        <w:r w:rsidR="007E572B" w:rsidRPr="00E35606">
          <w:rPr>
            <w:rStyle w:val="a3"/>
            <w:sz w:val="28"/>
            <w:szCs w:val="28"/>
          </w:rPr>
          <w:t>http://www.cemi-ras.ru/news/science/index.php?ELEMENT_ID=14920</w:t>
        </w:r>
      </w:hyperlink>
    </w:p>
    <w:p w:rsidR="007E572B" w:rsidRDefault="007E572B" w:rsidP="00184DA4">
      <w:pPr>
        <w:rPr>
          <w:sz w:val="28"/>
          <w:szCs w:val="28"/>
        </w:rPr>
      </w:pPr>
    </w:p>
    <w:p w:rsidR="007E572B" w:rsidRDefault="007E572B" w:rsidP="00184DA4">
      <w:pPr>
        <w:rPr>
          <w:sz w:val="28"/>
          <w:szCs w:val="28"/>
        </w:rPr>
      </w:pPr>
    </w:p>
    <w:p w:rsidR="007E572B" w:rsidRDefault="007E572B" w:rsidP="00184DA4">
      <w:pPr>
        <w:rPr>
          <w:sz w:val="28"/>
          <w:szCs w:val="28"/>
        </w:rPr>
      </w:pPr>
    </w:p>
    <w:p w:rsidR="002B582A" w:rsidRDefault="002B582A" w:rsidP="002B58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Управление международного сотрудничества, связей с общественностью и научно-координационной работы </w:t>
      </w:r>
    </w:p>
    <w:p w:rsidR="002B582A" w:rsidRPr="002B582A" w:rsidRDefault="002B582A" w:rsidP="002B582A">
      <w:pPr>
        <w:jc w:val="right"/>
        <w:rPr>
          <w:sz w:val="28"/>
          <w:szCs w:val="28"/>
        </w:rPr>
      </w:pPr>
      <w:r>
        <w:rPr>
          <w:sz w:val="28"/>
          <w:szCs w:val="28"/>
        </w:rPr>
        <w:t>июнь 2022 г.</w:t>
      </w:r>
    </w:p>
    <w:sectPr w:rsidR="002B582A" w:rsidRPr="002B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B27"/>
    <w:multiLevelType w:val="multilevel"/>
    <w:tmpl w:val="05D0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86353"/>
    <w:multiLevelType w:val="multilevel"/>
    <w:tmpl w:val="6DF0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E0D2E"/>
    <w:multiLevelType w:val="hybridMultilevel"/>
    <w:tmpl w:val="B3F08230"/>
    <w:lvl w:ilvl="0" w:tplc="57D0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7DA1"/>
    <w:multiLevelType w:val="hybridMultilevel"/>
    <w:tmpl w:val="AC805D22"/>
    <w:lvl w:ilvl="0" w:tplc="57D0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06DD2"/>
    <w:multiLevelType w:val="hybridMultilevel"/>
    <w:tmpl w:val="C5DE6868"/>
    <w:lvl w:ilvl="0" w:tplc="57D0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659F9"/>
    <w:multiLevelType w:val="hybridMultilevel"/>
    <w:tmpl w:val="C5F6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B20AF"/>
    <w:multiLevelType w:val="hybridMultilevel"/>
    <w:tmpl w:val="02EA421A"/>
    <w:lvl w:ilvl="0" w:tplc="57D0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55622"/>
    <w:multiLevelType w:val="hybridMultilevel"/>
    <w:tmpl w:val="38BC098A"/>
    <w:lvl w:ilvl="0" w:tplc="57D0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53C04"/>
    <w:multiLevelType w:val="hybridMultilevel"/>
    <w:tmpl w:val="5C26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661AE"/>
    <w:multiLevelType w:val="hybridMultilevel"/>
    <w:tmpl w:val="59AEF1EE"/>
    <w:lvl w:ilvl="0" w:tplc="57D0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D7B88"/>
    <w:multiLevelType w:val="hybridMultilevel"/>
    <w:tmpl w:val="1F16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C1B66"/>
    <w:multiLevelType w:val="hybridMultilevel"/>
    <w:tmpl w:val="354C29CC"/>
    <w:lvl w:ilvl="0" w:tplc="E0D2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FA"/>
    <w:rsid w:val="0002022A"/>
    <w:rsid w:val="00061126"/>
    <w:rsid w:val="00066BD6"/>
    <w:rsid w:val="000C6C07"/>
    <w:rsid w:val="000F65DB"/>
    <w:rsid w:val="00154A48"/>
    <w:rsid w:val="00184DA4"/>
    <w:rsid w:val="001C6619"/>
    <w:rsid w:val="001E7667"/>
    <w:rsid w:val="00291C04"/>
    <w:rsid w:val="002B10FC"/>
    <w:rsid w:val="002B582A"/>
    <w:rsid w:val="002B7AA5"/>
    <w:rsid w:val="003101BB"/>
    <w:rsid w:val="00313949"/>
    <w:rsid w:val="00332E1F"/>
    <w:rsid w:val="00394585"/>
    <w:rsid w:val="003C4E4A"/>
    <w:rsid w:val="003E5DC5"/>
    <w:rsid w:val="00403C84"/>
    <w:rsid w:val="004643CB"/>
    <w:rsid w:val="0046522D"/>
    <w:rsid w:val="004C3FA8"/>
    <w:rsid w:val="005132D1"/>
    <w:rsid w:val="00542120"/>
    <w:rsid w:val="00684B1D"/>
    <w:rsid w:val="006A0BBF"/>
    <w:rsid w:val="006B5440"/>
    <w:rsid w:val="006C1B9F"/>
    <w:rsid w:val="006F115A"/>
    <w:rsid w:val="007C69AA"/>
    <w:rsid w:val="007E572B"/>
    <w:rsid w:val="008949D7"/>
    <w:rsid w:val="0089527D"/>
    <w:rsid w:val="008B47BC"/>
    <w:rsid w:val="00911AA0"/>
    <w:rsid w:val="0094296D"/>
    <w:rsid w:val="0097496D"/>
    <w:rsid w:val="00993DE5"/>
    <w:rsid w:val="009C2B26"/>
    <w:rsid w:val="009D1A70"/>
    <w:rsid w:val="00A134FA"/>
    <w:rsid w:val="00A2621E"/>
    <w:rsid w:val="00A364D2"/>
    <w:rsid w:val="00A56836"/>
    <w:rsid w:val="00AE0942"/>
    <w:rsid w:val="00B9717B"/>
    <w:rsid w:val="00B97816"/>
    <w:rsid w:val="00BD47BE"/>
    <w:rsid w:val="00C31924"/>
    <w:rsid w:val="00C40BA3"/>
    <w:rsid w:val="00C428B5"/>
    <w:rsid w:val="00C43EE5"/>
    <w:rsid w:val="00C70BF2"/>
    <w:rsid w:val="00C7665A"/>
    <w:rsid w:val="00C870D0"/>
    <w:rsid w:val="00CC713B"/>
    <w:rsid w:val="00CE332F"/>
    <w:rsid w:val="00CE7BE7"/>
    <w:rsid w:val="00D24833"/>
    <w:rsid w:val="00D56D11"/>
    <w:rsid w:val="00E4482C"/>
    <w:rsid w:val="00E522B7"/>
    <w:rsid w:val="00E624A8"/>
    <w:rsid w:val="00EE5087"/>
    <w:rsid w:val="00F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909B"/>
  <w15:chartTrackingRefBased/>
  <w15:docId w15:val="{8736859D-5B49-470B-8E79-9DC415BA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F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4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34F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134FA"/>
    <w:rPr>
      <w:b/>
      <w:bCs/>
    </w:rPr>
  </w:style>
  <w:style w:type="character" w:styleId="a6">
    <w:name w:val="Emphasis"/>
    <w:basedOn w:val="a0"/>
    <w:uiPriority w:val="20"/>
    <w:qFormat/>
    <w:rsid w:val="00A134FA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B10FC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9D1A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4B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B1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26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0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0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60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61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5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1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990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8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extech.ru/index.php?mlevel=1-0-0-0" TargetMode="External"/><Relationship Id="rId13" Type="http://schemas.openxmlformats.org/officeDocument/2006/relationships/hyperlink" Target="https://grant.rscf.ru/" TargetMode="External"/><Relationship Id="rId18" Type="http://schemas.openxmlformats.org/officeDocument/2006/relationships/hyperlink" Target="https://gorchakovfund.ru/portal/page/9047c12a-aabd-4ff9-8d70-b0b0e916b1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rant.russkiymir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scf.ru/contests/" TargetMode="External"/><Relationship Id="rId17" Type="http://schemas.openxmlformats.org/officeDocument/2006/relationships/hyperlink" Target="https://gorchakovfund.ru/portal/events-and-new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br.ru/rffi/ru/contest" TargetMode="External"/><Relationship Id="rId20" Type="http://schemas.openxmlformats.org/officeDocument/2006/relationships/hyperlink" Target="https://russkiymir.ru/grants/grant_documen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obrnauki.gov.ru/documents/?ELEMENT_ID=52867" TargetMode="External"/><Relationship Id="rId11" Type="http://schemas.openxmlformats.org/officeDocument/2006/relationships/hyperlink" Target="https://rscf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z.sstp.ru/" TargetMode="External"/><Relationship Id="rId15" Type="http://schemas.openxmlformats.org/officeDocument/2006/relationships/hyperlink" Target="https://grant.rscf.ru/award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rants.extech.ru/grants/res/winners_2021.php?research_area_id=8&amp;TZ=S&amp;year=2022" TargetMode="External"/><Relationship Id="rId19" Type="http://schemas.openxmlformats.org/officeDocument/2006/relationships/hyperlink" Target="https://russkiymir.ru/gra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extech.ru/docs/pp_260_2021.pdf" TargetMode="External"/><Relationship Id="rId14" Type="http://schemas.openxmlformats.org/officeDocument/2006/relationships/hyperlink" Target="https://grant.rscf.ru/awards/" TargetMode="External"/><Relationship Id="rId22" Type="http://schemas.openxmlformats.org/officeDocument/2006/relationships/hyperlink" Target="http://www.cemi-ras.ru/news/science/index.php?ELEMENT_ID=14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Стригунова Наталья Николаевна</dc:creator>
  <cp:keywords/>
  <dc:description/>
  <cp:lastModifiedBy>Наталья Н. Стригунова</cp:lastModifiedBy>
  <cp:revision>3</cp:revision>
  <cp:lastPrinted>2022-02-03T14:39:00Z</cp:lastPrinted>
  <dcterms:created xsi:type="dcterms:W3CDTF">2022-06-28T11:49:00Z</dcterms:created>
  <dcterms:modified xsi:type="dcterms:W3CDTF">2022-06-28T11:50:00Z</dcterms:modified>
</cp:coreProperties>
</file>