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B9B" w:rsidRDefault="00376257">
      <w:pPr>
        <w:pStyle w:val="20"/>
      </w:pPr>
      <w:r>
        <w:t>АННОТАЦИИ</w:t>
      </w:r>
    </w:p>
    <w:p w:rsidR="004B6B9B" w:rsidRDefault="00376257">
      <w:pPr>
        <w:pStyle w:val="1"/>
        <w:spacing w:after="320"/>
        <w:ind w:firstLine="0"/>
        <w:jc w:val="center"/>
      </w:pPr>
      <w:r>
        <w:rPr>
          <w:b/>
          <w:bCs/>
          <w:sz w:val="24"/>
          <w:szCs w:val="24"/>
        </w:rPr>
        <w:t>К РАБОЧИМ ПРОГРАММАМ ДИСЦИПЛИН</w:t>
      </w:r>
      <w:r>
        <w:rPr>
          <w:b/>
          <w:bCs/>
          <w:sz w:val="24"/>
          <w:szCs w:val="24"/>
        </w:rPr>
        <w:br/>
      </w:r>
      <w:r>
        <w:rPr>
          <w:b/>
          <w:bCs/>
        </w:rPr>
        <w:t xml:space="preserve">программы аспирантуры по научной специальности </w:t>
      </w:r>
      <w:r>
        <w:rPr>
          <w:b/>
          <w:bCs/>
        </w:rPr>
        <w:br/>
        <w:t>5.</w:t>
      </w:r>
      <w:r w:rsidR="000C3EE5">
        <w:rPr>
          <w:b/>
          <w:bCs/>
        </w:rPr>
        <w:t>5.2</w:t>
      </w:r>
      <w:r>
        <w:rPr>
          <w:b/>
          <w:bCs/>
        </w:rPr>
        <w:t xml:space="preserve">. </w:t>
      </w:r>
      <w:r w:rsidR="000C3EE5">
        <w:rPr>
          <w:b/>
          <w:bCs/>
        </w:rPr>
        <w:t>Политические институты, процессы, технологии</w:t>
      </w:r>
      <w:bookmarkStart w:id="0" w:name="_GoBack"/>
      <w:bookmarkEnd w:id="0"/>
    </w:p>
    <w:p w:rsidR="004B6B9B" w:rsidRDefault="00376257">
      <w:pPr>
        <w:pStyle w:val="1"/>
        <w:spacing w:after="400"/>
        <w:ind w:firstLine="0"/>
        <w:jc w:val="center"/>
      </w:pPr>
      <w:r>
        <w:rPr>
          <w:b/>
          <w:bCs/>
        </w:rPr>
        <w:t>«ИСТОРИЯ И ФИЛОСОФИЯ НАУКИ»</w:t>
      </w:r>
    </w:p>
    <w:p w:rsidR="004B6B9B" w:rsidRDefault="00376257">
      <w:pPr>
        <w:pStyle w:val="12"/>
        <w:keepNext/>
        <w:keepLines/>
        <w:spacing w:after="0"/>
        <w:ind w:firstLine="720"/>
        <w:jc w:val="both"/>
      </w:pPr>
      <w:bookmarkStart w:id="1" w:name="bookmark0"/>
      <w:r>
        <w:t>Цели освоения дисциплины:</w:t>
      </w:r>
      <w:bookmarkEnd w:id="1"/>
    </w:p>
    <w:p w:rsidR="004B6B9B" w:rsidRDefault="00AB392E">
      <w:pPr>
        <w:pStyle w:val="1"/>
        <w:ind w:firstLine="720"/>
        <w:jc w:val="both"/>
      </w:pPr>
      <w:r>
        <w:t>Ц</w:t>
      </w:r>
      <w:r w:rsidR="00376257">
        <w:t xml:space="preserve">ель - </w:t>
      </w:r>
      <w:r>
        <w:t>формирование у аспирантов комплексного представления о философских основах научного познания, его истории, методах и формах, а также овладение методологическими принципами социально-гуманитарного познания.</w:t>
      </w:r>
    </w:p>
    <w:p w:rsidR="004B6B9B" w:rsidRDefault="00376257">
      <w:pPr>
        <w:pStyle w:val="1"/>
        <w:ind w:firstLine="720"/>
        <w:jc w:val="both"/>
      </w:pPr>
      <w:r>
        <w:rPr>
          <w:b/>
          <w:bCs/>
        </w:rPr>
        <w:t>Задачи:</w:t>
      </w:r>
    </w:p>
    <w:p w:rsidR="004B6B9B" w:rsidRDefault="00376257">
      <w:pPr>
        <w:pStyle w:val="1"/>
        <w:numPr>
          <w:ilvl w:val="0"/>
          <w:numId w:val="1"/>
        </w:numPr>
        <w:tabs>
          <w:tab w:val="left" w:pos="282"/>
        </w:tabs>
        <w:spacing w:line="209" w:lineRule="auto"/>
        <w:ind w:firstLine="0"/>
        <w:jc w:val="both"/>
      </w:pPr>
      <w:r>
        <w:t>овладение современной научной и философской терминологией</w:t>
      </w:r>
    </w:p>
    <w:p w:rsidR="004B6B9B" w:rsidRDefault="00376257">
      <w:pPr>
        <w:pStyle w:val="1"/>
        <w:numPr>
          <w:ilvl w:val="0"/>
          <w:numId w:val="1"/>
        </w:numPr>
        <w:tabs>
          <w:tab w:val="left" w:pos="296"/>
        </w:tabs>
        <w:spacing w:line="223" w:lineRule="auto"/>
        <w:ind w:firstLine="0"/>
        <w:jc w:val="both"/>
      </w:pPr>
      <w:r>
        <w:t>создание целостного представления об основных направлениях развития современной философии науки и существующих типах рациональности</w:t>
      </w:r>
    </w:p>
    <w:p w:rsidR="004B6B9B" w:rsidRDefault="00376257">
      <w:pPr>
        <w:pStyle w:val="1"/>
        <w:numPr>
          <w:ilvl w:val="0"/>
          <w:numId w:val="1"/>
        </w:numPr>
        <w:tabs>
          <w:tab w:val="left" w:pos="301"/>
        </w:tabs>
        <w:spacing w:line="223" w:lineRule="auto"/>
        <w:ind w:firstLine="0"/>
        <w:jc w:val="both"/>
      </w:pPr>
      <w:r>
        <w:t>формирование у аспирантов навыков интерпретации и критического анализа научных и философских текстов</w:t>
      </w:r>
    </w:p>
    <w:p w:rsidR="004B6B9B" w:rsidRDefault="00376257">
      <w:pPr>
        <w:pStyle w:val="1"/>
        <w:numPr>
          <w:ilvl w:val="0"/>
          <w:numId w:val="1"/>
        </w:numPr>
        <w:tabs>
          <w:tab w:val="left" w:pos="301"/>
        </w:tabs>
        <w:spacing w:after="120" w:line="233" w:lineRule="auto"/>
        <w:ind w:firstLine="0"/>
        <w:jc w:val="both"/>
      </w:pPr>
      <w:r>
        <w:t>овладение средствами поиска научной информации и формирование умения самостоятельно формулировать и обосновывать проблему исследования, подбирать адекватные методы исследования и уметь вести дискуссии по заданной проблематике.</w:t>
      </w:r>
    </w:p>
    <w:p w:rsidR="004B6B9B" w:rsidRDefault="00376257">
      <w:pPr>
        <w:pStyle w:val="1"/>
        <w:spacing w:after="160"/>
        <w:ind w:firstLine="0"/>
        <w:jc w:val="both"/>
      </w:pPr>
      <w:r>
        <w:rPr>
          <w:b/>
          <w:bCs/>
        </w:rPr>
        <w:t xml:space="preserve">Общая трудоемкость дисциплины: </w:t>
      </w:r>
      <w:r>
        <w:t>5 зачетных единиц.</w:t>
      </w:r>
    </w:p>
    <w:p w:rsidR="004B6B9B" w:rsidRDefault="00376257">
      <w:pPr>
        <w:pStyle w:val="1"/>
        <w:spacing w:after="120"/>
        <w:ind w:firstLine="0"/>
        <w:jc w:val="both"/>
      </w:pPr>
      <w:r>
        <w:rPr>
          <w:b/>
          <w:bCs/>
        </w:rPr>
        <w:t xml:space="preserve">Виды учебной работы: </w:t>
      </w:r>
      <w:r>
        <w:t>лекции, семинары.</w:t>
      </w:r>
    </w:p>
    <w:p w:rsidR="004B6B9B" w:rsidRDefault="00376257">
      <w:pPr>
        <w:pStyle w:val="1"/>
        <w:spacing w:after="120"/>
        <w:ind w:firstLine="0"/>
        <w:jc w:val="both"/>
      </w:pPr>
      <w:r>
        <w:rPr>
          <w:b/>
          <w:bCs/>
        </w:rPr>
        <w:t xml:space="preserve">Формы текущего контроля - </w:t>
      </w:r>
      <w:r>
        <w:t>контрольные вопросы к лекциям, семинарам, дискуссии по актуальным проблемам современного развития науки.</w:t>
      </w:r>
    </w:p>
    <w:p w:rsidR="004B6B9B" w:rsidRDefault="00376257">
      <w:pPr>
        <w:pStyle w:val="1"/>
        <w:spacing w:after="120"/>
        <w:ind w:firstLine="0"/>
        <w:jc w:val="both"/>
      </w:pPr>
      <w:r>
        <w:rPr>
          <w:b/>
          <w:bCs/>
        </w:rPr>
        <w:t xml:space="preserve">Форма промежуточной аттестации - экзамен </w:t>
      </w:r>
      <w:r>
        <w:t>(кандидатский экзамен)</w:t>
      </w:r>
    </w:p>
    <w:p w:rsidR="004B6B9B" w:rsidRDefault="00376257">
      <w:pPr>
        <w:pStyle w:val="1"/>
        <w:spacing w:after="120"/>
        <w:ind w:firstLine="0"/>
        <w:jc w:val="both"/>
        <w:sectPr w:rsidR="004B6B9B">
          <w:pgSz w:w="11900" w:h="16840"/>
          <w:pgMar w:top="1129" w:right="829" w:bottom="1129" w:left="1673" w:header="701" w:footer="701" w:gutter="0"/>
          <w:pgNumType w:start="1"/>
          <w:cols w:space="720"/>
          <w:noEndnote/>
          <w:docGrid w:linePitch="360"/>
        </w:sectPr>
      </w:pPr>
      <w:r>
        <w:rPr>
          <w:b/>
          <w:bCs/>
        </w:rPr>
        <w:t xml:space="preserve">Разработчики: </w:t>
      </w:r>
      <w:r>
        <w:t>Дмитриева И.А., Бумагина Е.Л.</w:t>
      </w:r>
    </w:p>
    <w:p w:rsidR="004B6B9B" w:rsidRDefault="00376257">
      <w:pPr>
        <w:pStyle w:val="12"/>
        <w:keepNext/>
        <w:keepLines/>
        <w:spacing w:after="320"/>
        <w:ind w:firstLine="0"/>
        <w:jc w:val="center"/>
      </w:pPr>
      <w:bookmarkStart w:id="2" w:name="bookmark2"/>
      <w:r>
        <w:lastRenderedPageBreak/>
        <w:t>«ИНОСТРАННЫЙ ЯЗЫК»</w:t>
      </w:r>
      <w:bookmarkEnd w:id="2"/>
    </w:p>
    <w:p w:rsidR="004B6B9B" w:rsidRDefault="00376257">
      <w:pPr>
        <w:pStyle w:val="12"/>
        <w:keepNext/>
        <w:keepLines/>
        <w:spacing w:after="0"/>
        <w:ind w:firstLine="720"/>
        <w:jc w:val="both"/>
      </w:pPr>
      <w:bookmarkStart w:id="3" w:name="bookmark4"/>
      <w:r>
        <w:t>Цели освоения дисциплины</w:t>
      </w:r>
      <w:r>
        <w:rPr>
          <w:b w:val="0"/>
          <w:bCs w:val="0"/>
        </w:rPr>
        <w:t>:</w:t>
      </w:r>
      <w:bookmarkEnd w:id="3"/>
    </w:p>
    <w:p w:rsidR="004B6B9B" w:rsidRDefault="00376257">
      <w:pPr>
        <w:pStyle w:val="1"/>
        <w:tabs>
          <w:tab w:val="left" w:pos="3048"/>
          <w:tab w:val="left" w:pos="4445"/>
          <w:tab w:val="left" w:pos="7229"/>
        </w:tabs>
        <w:ind w:firstLine="720"/>
        <w:jc w:val="both"/>
      </w:pPr>
      <w:r>
        <w:t>Основной целью дисциплины «Иностранный язык» является совершенствование</w:t>
      </w:r>
      <w:r>
        <w:tab/>
        <w:t>ранее</w:t>
      </w:r>
      <w:r>
        <w:tab/>
        <w:t>сформированных</w:t>
      </w:r>
      <w:r>
        <w:tab/>
        <w:t>общекультурных,</w:t>
      </w:r>
    </w:p>
    <w:p w:rsidR="004B6B9B" w:rsidRDefault="00376257">
      <w:pPr>
        <w:pStyle w:val="1"/>
        <w:spacing w:after="320"/>
        <w:ind w:firstLine="0"/>
        <w:jc w:val="both"/>
      </w:pPr>
      <w:r>
        <w:t>профессиональных и коммуникативных компетенций на иностранном языке для осуществления научно-исследовательской и профессиональной деятельности.</w:t>
      </w:r>
    </w:p>
    <w:p w:rsidR="004B6B9B" w:rsidRDefault="00376257">
      <w:pPr>
        <w:pStyle w:val="12"/>
        <w:keepNext/>
        <w:keepLines/>
        <w:ind w:firstLine="720"/>
        <w:jc w:val="both"/>
      </w:pPr>
      <w:bookmarkStart w:id="4" w:name="bookmark6"/>
      <w:r>
        <w:t>Задачи:</w:t>
      </w:r>
      <w:bookmarkEnd w:id="4"/>
    </w:p>
    <w:p w:rsidR="004B6B9B" w:rsidRDefault="00376257">
      <w:pPr>
        <w:pStyle w:val="1"/>
        <w:numPr>
          <w:ilvl w:val="0"/>
          <w:numId w:val="1"/>
        </w:numPr>
        <w:tabs>
          <w:tab w:val="left" w:pos="301"/>
        </w:tabs>
        <w:spacing w:line="233" w:lineRule="auto"/>
        <w:ind w:firstLine="0"/>
        <w:jc w:val="both"/>
      </w:pPr>
      <w:r>
        <w:t>закрепление компетенций, в совокупности необходимых и достаточных для осуществления профессиональной деятельности в области международного права, коммуникации в различных сферах деятельности, в ситуациях профессионального общения с зарубежными партнерами, а также для дальнейшего самообразования;</w:t>
      </w:r>
    </w:p>
    <w:p w:rsidR="004B6B9B" w:rsidRDefault="00376257">
      <w:pPr>
        <w:pStyle w:val="1"/>
        <w:numPr>
          <w:ilvl w:val="0"/>
          <w:numId w:val="1"/>
        </w:numPr>
        <w:tabs>
          <w:tab w:val="left" w:pos="306"/>
        </w:tabs>
        <w:spacing w:line="230" w:lineRule="auto"/>
        <w:ind w:firstLine="0"/>
        <w:jc w:val="both"/>
      </w:pPr>
      <w:r>
        <w:t>совершенствование когнитивных и аналитических умений с использованием ресурсов на иностранном языке; повышение культуры мышления, общения и речи;</w:t>
      </w:r>
    </w:p>
    <w:p w:rsidR="004B6B9B" w:rsidRDefault="00376257">
      <w:pPr>
        <w:pStyle w:val="1"/>
        <w:numPr>
          <w:ilvl w:val="0"/>
          <w:numId w:val="1"/>
        </w:numPr>
        <w:tabs>
          <w:tab w:val="left" w:pos="296"/>
        </w:tabs>
        <w:spacing w:line="223" w:lineRule="auto"/>
        <w:ind w:firstLine="0"/>
        <w:jc w:val="both"/>
      </w:pPr>
      <w:r>
        <w:t>расширение кругозора и повышение общей гуманитарной культуры аспирантов;</w:t>
      </w:r>
    </w:p>
    <w:p w:rsidR="004B6B9B" w:rsidRDefault="00376257">
      <w:pPr>
        <w:pStyle w:val="1"/>
        <w:numPr>
          <w:ilvl w:val="0"/>
          <w:numId w:val="1"/>
        </w:numPr>
        <w:tabs>
          <w:tab w:val="left" w:pos="282"/>
        </w:tabs>
        <w:spacing w:after="160" w:line="211" w:lineRule="auto"/>
        <w:ind w:firstLine="0"/>
        <w:jc w:val="both"/>
      </w:pPr>
      <w:r>
        <w:t>повышение уровня учебной автономии, способности к самообразованию.</w:t>
      </w:r>
    </w:p>
    <w:p w:rsidR="004B6B9B" w:rsidRDefault="00376257">
      <w:pPr>
        <w:pStyle w:val="12"/>
        <w:keepNext/>
        <w:keepLines/>
        <w:spacing w:after="160"/>
        <w:ind w:firstLine="0"/>
        <w:jc w:val="both"/>
      </w:pPr>
      <w:bookmarkStart w:id="5" w:name="bookmark8"/>
      <w:r>
        <w:t>Общая трудоемкость дисциплины</w:t>
      </w:r>
      <w:r>
        <w:rPr>
          <w:b w:val="0"/>
          <w:bCs w:val="0"/>
        </w:rPr>
        <w:t xml:space="preserve">: </w:t>
      </w:r>
      <w:r w:rsidR="00EE5E99">
        <w:rPr>
          <w:b w:val="0"/>
          <w:bCs w:val="0"/>
        </w:rPr>
        <w:t>5</w:t>
      </w:r>
      <w:r>
        <w:rPr>
          <w:b w:val="0"/>
          <w:bCs w:val="0"/>
        </w:rPr>
        <w:t xml:space="preserve"> зачетны</w:t>
      </w:r>
      <w:r w:rsidR="00EE5E99">
        <w:rPr>
          <w:b w:val="0"/>
          <w:bCs w:val="0"/>
        </w:rPr>
        <w:t>х единиц</w:t>
      </w:r>
      <w:r>
        <w:rPr>
          <w:b w:val="0"/>
          <w:bCs w:val="0"/>
        </w:rPr>
        <w:t>.</w:t>
      </w:r>
      <w:bookmarkEnd w:id="5"/>
    </w:p>
    <w:p w:rsidR="004B6B9B" w:rsidRDefault="00376257">
      <w:pPr>
        <w:pStyle w:val="1"/>
        <w:spacing w:after="160"/>
        <w:ind w:firstLine="0"/>
        <w:jc w:val="both"/>
      </w:pPr>
      <w:r>
        <w:rPr>
          <w:b/>
          <w:bCs/>
        </w:rPr>
        <w:t>Виды учебной работы</w:t>
      </w:r>
      <w:r>
        <w:t>: практические занятия.</w:t>
      </w:r>
    </w:p>
    <w:p w:rsidR="004B6B9B" w:rsidRDefault="00376257">
      <w:pPr>
        <w:pStyle w:val="1"/>
        <w:spacing w:after="320"/>
        <w:ind w:firstLine="0"/>
        <w:jc w:val="both"/>
      </w:pPr>
      <w:r>
        <w:rPr>
          <w:b/>
          <w:bCs/>
        </w:rPr>
        <w:t>Формы текущего контроля</w:t>
      </w:r>
      <w:r>
        <w:t>: устный ответ на уроке, тематические доклады, кейс-анализ, проверка домашних заданий, тест.</w:t>
      </w:r>
    </w:p>
    <w:p w:rsidR="004B6B9B" w:rsidRDefault="00376257">
      <w:pPr>
        <w:pStyle w:val="12"/>
        <w:keepNext/>
        <w:keepLines/>
        <w:spacing w:after="320"/>
        <w:ind w:firstLine="0"/>
        <w:jc w:val="both"/>
      </w:pPr>
      <w:bookmarkStart w:id="6" w:name="bookmark11"/>
      <w:r>
        <w:t>Форма промежуточной аттестации</w:t>
      </w:r>
      <w:r>
        <w:rPr>
          <w:b w:val="0"/>
          <w:bCs w:val="0"/>
        </w:rPr>
        <w:t>: экзамен</w:t>
      </w:r>
      <w:bookmarkEnd w:id="6"/>
      <w:r w:rsidR="00EE5E99">
        <w:rPr>
          <w:b w:val="0"/>
          <w:bCs w:val="0"/>
        </w:rPr>
        <w:t xml:space="preserve"> (кандидатский экзамен)</w:t>
      </w:r>
    </w:p>
    <w:p w:rsidR="004B6B9B" w:rsidRDefault="00376257">
      <w:pPr>
        <w:pStyle w:val="1"/>
        <w:spacing w:after="240"/>
        <w:ind w:firstLine="0"/>
        <w:jc w:val="both"/>
      </w:pPr>
      <w:r>
        <w:rPr>
          <w:b/>
          <w:bCs/>
        </w:rPr>
        <w:t>Автор</w:t>
      </w:r>
      <w:r>
        <w:t>: Коптелова И.Е.</w:t>
      </w:r>
    </w:p>
    <w:p w:rsidR="00AB392E" w:rsidRDefault="00AB392E">
      <w:pPr>
        <w:pStyle w:val="1"/>
        <w:spacing w:after="240"/>
        <w:ind w:firstLine="0"/>
        <w:jc w:val="both"/>
      </w:pPr>
    </w:p>
    <w:p w:rsidR="00AB392E" w:rsidRDefault="00AB392E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AB392E" w:rsidRDefault="00AB392E" w:rsidP="00AB392E">
      <w:pPr>
        <w:pStyle w:val="1"/>
        <w:spacing w:after="180"/>
        <w:ind w:firstLine="0"/>
        <w:jc w:val="center"/>
      </w:pPr>
      <w:r>
        <w:rPr>
          <w:b/>
          <w:bCs/>
        </w:rPr>
        <w:lastRenderedPageBreak/>
        <w:t>«</w:t>
      </w:r>
      <w:r w:rsidR="00025779">
        <w:rPr>
          <w:b/>
          <w:bCs/>
        </w:rPr>
        <w:t>ПОЛИТИЧЕСКИЕ ИНСТИТУТЫ, ПРОЦЕССЫ, ТЕХНОЛОГИИ</w:t>
      </w:r>
      <w:r>
        <w:rPr>
          <w:b/>
          <w:bCs/>
        </w:rPr>
        <w:t>»</w:t>
      </w:r>
    </w:p>
    <w:p w:rsidR="00025779" w:rsidRPr="007E1068" w:rsidRDefault="00025779" w:rsidP="00025779">
      <w:pPr>
        <w:autoSpaceDE w:val="0"/>
        <w:autoSpaceDN w:val="0"/>
        <w:adjustRightInd w:val="0"/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779">
        <w:rPr>
          <w:rFonts w:ascii="Times New Roman" w:hAnsi="Times New Roman" w:cs="Times New Roman"/>
          <w:b/>
          <w:sz w:val="28"/>
          <w:szCs w:val="28"/>
        </w:rPr>
        <w:t>Целью</w:t>
      </w:r>
      <w:r w:rsidRPr="007E1068">
        <w:rPr>
          <w:rFonts w:ascii="Times New Roman" w:hAnsi="Times New Roman" w:cs="Times New Roman"/>
          <w:sz w:val="28"/>
          <w:szCs w:val="28"/>
        </w:rPr>
        <w:t xml:space="preserve"> дисциплины является формирование у аспирантов системного мышления, обеспечивающего комплексный подход к глубокому осмыслению и прогнозированию развития политических институтов, процессов и технологий</w:t>
      </w:r>
    </w:p>
    <w:p w:rsidR="00025779" w:rsidRPr="007E1068" w:rsidRDefault="00025779" w:rsidP="00025779">
      <w:pPr>
        <w:autoSpaceDE w:val="0"/>
        <w:autoSpaceDN w:val="0"/>
        <w:adjustRightInd w:val="0"/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779">
        <w:rPr>
          <w:rFonts w:ascii="Times New Roman" w:hAnsi="Times New Roman" w:cs="Times New Roman"/>
          <w:b/>
          <w:sz w:val="28"/>
          <w:szCs w:val="28"/>
        </w:rPr>
        <w:t>Задачи</w:t>
      </w:r>
      <w:r w:rsidRPr="007E1068">
        <w:rPr>
          <w:rFonts w:ascii="Times New Roman" w:hAnsi="Times New Roman" w:cs="Times New Roman"/>
          <w:sz w:val="28"/>
          <w:szCs w:val="28"/>
        </w:rPr>
        <w:t>:</w:t>
      </w:r>
    </w:p>
    <w:p w:rsidR="00025779" w:rsidRPr="007E1068" w:rsidRDefault="00025779" w:rsidP="00025779">
      <w:pPr>
        <w:autoSpaceDE w:val="0"/>
        <w:autoSpaceDN w:val="0"/>
        <w:adjustRightInd w:val="0"/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1068">
        <w:rPr>
          <w:rFonts w:ascii="Times New Roman" w:hAnsi="Times New Roman" w:cs="Times New Roman"/>
          <w:sz w:val="28"/>
          <w:szCs w:val="28"/>
        </w:rPr>
        <w:t>-</w:t>
      </w:r>
      <w:r w:rsidRPr="007E1068">
        <w:rPr>
          <w:rFonts w:ascii="Times New Roman" w:hAnsi="Times New Roman" w:cs="Times New Roman"/>
          <w:sz w:val="28"/>
          <w:szCs w:val="28"/>
        </w:rPr>
        <w:tab/>
        <w:t xml:space="preserve">формирование профессионально подготовленных специалистов, имеющих серьёзные навыки академической научно-исследовательской работы; </w:t>
      </w:r>
    </w:p>
    <w:p w:rsidR="00025779" w:rsidRPr="007E1068" w:rsidRDefault="00025779" w:rsidP="00025779">
      <w:pPr>
        <w:autoSpaceDE w:val="0"/>
        <w:autoSpaceDN w:val="0"/>
        <w:adjustRightInd w:val="0"/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1068">
        <w:rPr>
          <w:rFonts w:ascii="Times New Roman" w:hAnsi="Times New Roman" w:cs="Times New Roman"/>
          <w:sz w:val="28"/>
          <w:szCs w:val="28"/>
        </w:rPr>
        <w:t>-</w:t>
      </w:r>
      <w:r w:rsidRPr="007E1068">
        <w:rPr>
          <w:rFonts w:ascii="Times New Roman" w:hAnsi="Times New Roman" w:cs="Times New Roman"/>
          <w:sz w:val="28"/>
          <w:szCs w:val="28"/>
        </w:rPr>
        <w:tab/>
        <w:t>овладение разносторонними навыками поиска и аналитической обработки научной информации, самостоятельного обоснования научной проблемы.</w:t>
      </w:r>
    </w:p>
    <w:p w:rsidR="00054717" w:rsidRPr="002357B2" w:rsidRDefault="00054717" w:rsidP="00842667">
      <w:pPr>
        <w:tabs>
          <w:tab w:val="left" w:pos="9540"/>
        </w:tabs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AB392E" w:rsidRDefault="00AB392E" w:rsidP="00AB392E">
      <w:pPr>
        <w:pStyle w:val="1"/>
        <w:spacing w:after="40"/>
        <w:ind w:firstLine="580"/>
        <w:jc w:val="both"/>
      </w:pPr>
      <w:r>
        <w:rPr>
          <w:b/>
          <w:bCs/>
        </w:rPr>
        <w:t xml:space="preserve">Общая трудоемкость дисциплины: </w:t>
      </w:r>
      <w:r w:rsidR="00AA65C4">
        <w:t>5</w:t>
      </w:r>
      <w:r>
        <w:t xml:space="preserve"> зачетных единиц.</w:t>
      </w:r>
    </w:p>
    <w:p w:rsidR="00AB392E" w:rsidRDefault="00AB392E" w:rsidP="00AB392E">
      <w:pPr>
        <w:pStyle w:val="1"/>
        <w:ind w:left="360" w:firstLine="200"/>
        <w:jc w:val="both"/>
      </w:pPr>
      <w:r>
        <w:rPr>
          <w:b/>
          <w:bCs/>
        </w:rPr>
        <w:t xml:space="preserve">Виды учебной работы: </w:t>
      </w:r>
      <w:r>
        <w:t>лекции, практические занятия, самостоятельная работа студента, самостоятельная подготовка научной работы.</w:t>
      </w:r>
    </w:p>
    <w:p w:rsidR="00AB392E" w:rsidRDefault="00AB392E" w:rsidP="00AB392E">
      <w:pPr>
        <w:pStyle w:val="1"/>
        <w:ind w:firstLine="580"/>
        <w:jc w:val="both"/>
      </w:pPr>
      <w:r>
        <w:rPr>
          <w:b/>
          <w:bCs/>
        </w:rPr>
        <w:t xml:space="preserve">Формы текущего контроля </w:t>
      </w:r>
      <w:r>
        <w:t>- контрольные вопросы к лекциям, к семинарам, дискуссии по актуальным темам и событиям в стране и за рубежом.</w:t>
      </w:r>
    </w:p>
    <w:p w:rsidR="00AB392E" w:rsidRDefault="00AB392E" w:rsidP="00AB392E">
      <w:pPr>
        <w:pStyle w:val="1"/>
        <w:ind w:firstLine="580"/>
        <w:jc w:val="both"/>
      </w:pPr>
      <w:r>
        <w:rPr>
          <w:b/>
          <w:bCs/>
        </w:rPr>
        <w:t xml:space="preserve">Форма промежуточной аттестации </w:t>
      </w:r>
      <w:r w:rsidR="00AA65C4">
        <w:t>–</w:t>
      </w:r>
      <w:r>
        <w:t xml:space="preserve"> экзамен</w:t>
      </w:r>
      <w:r w:rsidR="00AA65C4">
        <w:t xml:space="preserve"> (кандидатский экзамен)</w:t>
      </w:r>
    </w:p>
    <w:p w:rsidR="00AB392E" w:rsidRDefault="00AB392E" w:rsidP="00054717">
      <w:pPr>
        <w:pStyle w:val="1"/>
        <w:spacing w:after="80"/>
        <w:ind w:firstLine="580"/>
        <w:jc w:val="both"/>
      </w:pPr>
      <w:r>
        <w:rPr>
          <w:b/>
          <w:bCs/>
        </w:rPr>
        <w:t xml:space="preserve">Разработчик: </w:t>
      </w:r>
      <w:r w:rsidR="00025779">
        <w:t>к.п.н., доц. Сидорова Л.Н., к.п.н., доц. Ногмова А.Ш.</w:t>
      </w:r>
    </w:p>
    <w:p w:rsidR="00AB392E" w:rsidRDefault="00AB392E">
      <w:pPr>
        <w:pStyle w:val="1"/>
        <w:spacing w:after="240"/>
        <w:ind w:firstLine="0"/>
        <w:jc w:val="both"/>
        <w:sectPr w:rsidR="00AB392E">
          <w:pgSz w:w="11900" w:h="16840"/>
          <w:pgMar w:top="1119" w:right="820" w:bottom="1119" w:left="1668" w:header="691" w:footer="691" w:gutter="0"/>
          <w:cols w:space="720"/>
          <w:noEndnote/>
          <w:docGrid w:linePitch="360"/>
        </w:sectPr>
      </w:pPr>
    </w:p>
    <w:p w:rsidR="004B6B9B" w:rsidRDefault="00376257">
      <w:pPr>
        <w:pStyle w:val="1"/>
        <w:spacing w:after="260"/>
        <w:ind w:firstLine="0"/>
        <w:jc w:val="center"/>
      </w:pPr>
      <w:r>
        <w:rPr>
          <w:b/>
          <w:bCs/>
        </w:rPr>
        <w:lastRenderedPageBreak/>
        <w:t>«МЕТОДОЛОГИЯ НАУЧНЫХ ИССЛЕДОВАНИЙ»</w:t>
      </w:r>
    </w:p>
    <w:p w:rsidR="004B6B9B" w:rsidRDefault="00376257">
      <w:pPr>
        <w:pStyle w:val="12"/>
        <w:keepNext/>
        <w:keepLines/>
        <w:spacing w:after="0"/>
        <w:ind w:firstLine="720"/>
        <w:jc w:val="both"/>
      </w:pPr>
      <w:bookmarkStart w:id="7" w:name="bookmark13"/>
      <w:r>
        <w:t>Цель освоения дисциплины</w:t>
      </w:r>
      <w:r>
        <w:rPr>
          <w:b w:val="0"/>
          <w:bCs w:val="0"/>
        </w:rPr>
        <w:t>:</w:t>
      </w:r>
      <w:bookmarkEnd w:id="7"/>
    </w:p>
    <w:p w:rsidR="004B6B9B" w:rsidRDefault="00376257">
      <w:pPr>
        <w:pStyle w:val="1"/>
        <w:spacing w:after="120" w:line="276" w:lineRule="auto"/>
        <w:ind w:firstLine="720"/>
        <w:jc w:val="both"/>
      </w:pPr>
      <w:r>
        <w:t>Целью курса является овладение основами методологии научного исследования для последующего самостоятельного овладения современными методами науки, получения целостного представления об основах методологии науки, подходах, методах научного исследования и подготовки квалификационной диссертационной работы.</w:t>
      </w:r>
    </w:p>
    <w:p w:rsidR="004B6B9B" w:rsidRDefault="00376257">
      <w:pPr>
        <w:pStyle w:val="12"/>
        <w:keepNext/>
        <w:keepLines/>
        <w:spacing w:after="0" w:line="276" w:lineRule="auto"/>
        <w:ind w:firstLine="720"/>
        <w:jc w:val="both"/>
      </w:pPr>
      <w:bookmarkStart w:id="8" w:name="bookmark15"/>
      <w:r>
        <w:t>Задачи:</w:t>
      </w:r>
      <w:bookmarkEnd w:id="8"/>
    </w:p>
    <w:p w:rsidR="004B6B9B" w:rsidRDefault="00376257">
      <w:pPr>
        <w:pStyle w:val="1"/>
        <w:numPr>
          <w:ilvl w:val="0"/>
          <w:numId w:val="1"/>
        </w:numPr>
        <w:tabs>
          <w:tab w:val="left" w:pos="264"/>
        </w:tabs>
        <w:spacing w:line="276" w:lineRule="auto"/>
        <w:ind w:firstLine="0"/>
        <w:jc w:val="both"/>
      </w:pPr>
      <w:r>
        <w:t>знакомство с основными положениями методологии научных исследований, содержанием научной работы, научными подходами, методами и средствами научного познания;</w:t>
      </w:r>
    </w:p>
    <w:p w:rsidR="004B6B9B" w:rsidRDefault="00376257">
      <w:pPr>
        <w:pStyle w:val="1"/>
        <w:numPr>
          <w:ilvl w:val="0"/>
          <w:numId w:val="1"/>
        </w:numPr>
        <w:tabs>
          <w:tab w:val="left" w:pos="264"/>
        </w:tabs>
        <w:spacing w:line="276" w:lineRule="auto"/>
        <w:ind w:firstLine="0"/>
        <w:jc w:val="both"/>
      </w:pPr>
      <w:r>
        <w:t>ознакомление с общими требованиями, предъявляемыми к научным исследованиям, основам их планирования и организации их выполнения;</w:t>
      </w:r>
    </w:p>
    <w:p w:rsidR="004B6B9B" w:rsidRDefault="00376257">
      <w:pPr>
        <w:pStyle w:val="1"/>
        <w:numPr>
          <w:ilvl w:val="0"/>
          <w:numId w:val="1"/>
        </w:numPr>
        <w:tabs>
          <w:tab w:val="left" w:pos="264"/>
        </w:tabs>
        <w:spacing w:line="276" w:lineRule="auto"/>
        <w:ind w:firstLine="0"/>
        <w:jc w:val="both"/>
      </w:pPr>
      <w:r>
        <w:t>изучение системы процесса получения и выработки новых научных знаний на примере выполнения диссертационного исследования, ознакомиться с основными этапами выполнения диссертации, научиться выявлять проблемные места в изучаемой области, выполнять постановку задачи исследования, разрабатывать новый и использовать имеющийся научно</w:t>
      </w:r>
      <w:r>
        <w:softHyphen/>
        <w:t>методический материал в области экономической науки и практики;</w:t>
      </w:r>
    </w:p>
    <w:p w:rsidR="004B6B9B" w:rsidRDefault="00376257">
      <w:pPr>
        <w:pStyle w:val="1"/>
        <w:numPr>
          <w:ilvl w:val="0"/>
          <w:numId w:val="1"/>
        </w:numPr>
        <w:tabs>
          <w:tab w:val="left" w:pos="264"/>
        </w:tabs>
        <w:spacing w:line="276" w:lineRule="auto"/>
        <w:ind w:firstLine="0"/>
        <w:jc w:val="both"/>
      </w:pPr>
      <w:r>
        <w:t>развитие аналитических способностей, системного видения политических и процессов, и международных отношений;</w:t>
      </w:r>
    </w:p>
    <w:p w:rsidR="004B6B9B" w:rsidRDefault="00376257">
      <w:pPr>
        <w:pStyle w:val="1"/>
        <w:numPr>
          <w:ilvl w:val="0"/>
          <w:numId w:val="1"/>
        </w:numPr>
        <w:tabs>
          <w:tab w:val="left" w:pos="264"/>
        </w:tabs>
        <w:spacing w:after="120" w:line="276" w:lineRule="auto"/>
        <w:ind w:firstLine="0"/>
        <w:jc w:val="both"/>
      </w:pPr>
      <w:r>
        <w:t>формирование навыков и умений анализа политических процессов и международных отношений.</w:t>
      </w:r>
    </w:p>
    <w:p w:rsidR="004B6B9B" w:rsidRDefault="00376257">
      <w:pPr>
        <w:pStyle w:val="1"/>
        <w:spacing w:after="120" w:line="276" w:lineRule="auto"/>
        <w:ind w:firstLine="720"/>
        <w:jc w:val="both"/>
      </w:pPr>
      <w:r>
        <w:rPr>
          <w:b/>
          <w:bCs/>
        </w:rPr>
        <w:t>Общая трудоемкость дисциплины</w:t>
      </w:r>
      <w:r>
        <w:t xml:space="preserve">: </w:t>
      </w:r>
      <w:r w:rsidR="003662FE">
        <w:t>5</w:t>
      </w:r>
      <w:r>
        <w:t xml:space="preserve"> зачетны</w:t>
      </w:r>
      <w:r w:rsidR="003662FE">
        <w:t>х единиц</w:t>
      </w:r>
      <w:r>
        <w:t>.</w:t>
      </w:r>
    </w:p>
    <w:p w:rsidR="004B6B9B" w:rsidRDefault="00376257">
      <w:pPr>
        <w:pStyle w:val="1"/>
        <w:spacing w:line="276" w:lineRule="auto"/>
        <w:ind w:firstLine="720"/>
        <w:jc w:val="both"/>
      </w:pPr>
      <w:r>
        <w:rPr>
          <w:b/>
          <w:bCs/>
        </w:rPr>
        <w:t xml:space="preserve">Виды учебной работы: </w:t>
      </w:r>
      <w:r>
        <w:t>лекции, практические занятия, самостоятельная работа студента, самостоятельная подготовка научной работы.</w:t>
      </w:r>
    </w:p>
    <w:p w:rsidR="004B6B9B" w:rsidRDefault="00376257">
      <w:pPr>
        <w:pStyle w:val="1"/>
        <w:spacing w:line="276" w:lineRule="auto"/>
        <w:ind w:firstLine="720"/>
        <w:jc w:val="both"/>
      </w:pPr>
      <w:r>
        <w:rPr>
          <w:b/>
          <w:bCs/>
        </w:rPr>
        <w:t xml:space="preserve">Формы текущего контроля </w:t>
      </w:r>
      <w:r>
        <w:t>- контрольные вопросы к лекциям и семинарам, дискуссии по выполненной научной работе.</w:t>
      </w:r>
    </w:p>
    <w:p w:rsidR="004B6B9B" w:rsidRDefault="00376257">
      <w:pPr>
        <w:pStyle w:val="1"/>
        <w:spacing w:line="276" w:lineRule="auto"/>
        <w:ind w:firstLine="720"/>
        <w:jc w:val="both"/>
      </w:pPr>
      <w:r>
        <w:rPr>
          <w:b/>
          <w:bCs/>
        </w:rPr>
        <w:t xml:space="preserve">Форма промежуточной аттестации </w:t>
      </w:r>
      <w:r>
        <w:t>- зачет с оценкой.</w:t>
      </w:r>
    </w:p>
    <w:p w:rsidR="004B6B9B" w:rsidRDefault="00376257">
      <w:pPr>
        <w:pStyle w:val="1"/>
        <w:spacing w:after="120" w:line="276" w:lineRule="auto"/>
        <w:ind w:firstLine="720"/>
        <w:jc w:val="both"/>
        <w:sectPr w:rsidR="004B6B9B">
          <w:pgSz w:w="11900" w:h="16840"/>
          <w:pgMar w:top="1119" w:right="824" w:bottom="1119" w:left="1668" w:header="691" w:footer="691" w:gutter="0"/>
          <w:cols w:space="720"/>
          <w:noEndnote/>
          <w:docGrid w:linePitch="360"/>
        </w:sectPr>
      </w:pPr>
      <w:r>
        <w:rPr>
          <w:b/>
          <w:bCs/>
        </w:rPr>
        <w:t xml:space="preserve">Разработчик: </w:t>
      </w:r>
      <w:r>
        <w:t>д.п.н. Жильцов С.С.</w:t>
      </w:r>
      <w:r w:rsidR="003662FE">
        <w:t>, к.ф.н. Дмитриева И.А.</w:t>
      </w:r>
    </w:p>
    <w:p w:rsidR="004B6B9B" w:rsidRDefault="00376257">
      <w:pPr>
        <w:pStyle w:val="12"/>
        <w:keepNext/>
        <w:keepLines/>
        <w:spacing w:after="300"/>
        <w:ind w:firstLine="0"/>
        <w:jc w:val="center"/>
      </w:pPr>
      <w:bookmarkStart w:id="9" w:name="bookmark17"/>
      <w:r>
        <w:lastRenderedPageBreak/>
        <w:t>«</w:t>
      </w:r>
      <w:r w:rsidR="003B770A">
        <w:t>НАУЧНОЕ НАСТАВНИЧЕСТВО</w:t>
      </w:r>
      <w:r>
        <w:t>»</w:t>
      </w:r>
      <w:bookmarkEnd w:id="9"/>
    </w:p>
    <w:p w:rsidR="004B6B9B" w:rsidRDefault="00376257">
      <w:pPr>
        <w:pStyle w:val="12"/>
        <w:keepNext/>
        <w:keepLines/>
        <w:spacing w:after="0"/>
        <w:jc w:val="both"/>
      </w:pPr>
      <w:bookmarkStart w:id="10" w:name="bookmark19"/>
      <w:r>
        <w:t>Цель освоения дисциплины</w:t>
      </w:r>
      <w:r>
        <w:rPr>
          <w:b w:val="0"/>
          <w:bCs w:val="0"/>
        </w:rPr>
        <w:t>:</w:t>
      </w:r>
      <w:bookmarkEnd w:id="10"/>
    </w:p>
    <w:p w:rsidR="004B6B9B" w:rsidRDefault="00376257">
      <w:pPr>
        <w:pStyle w:val="1"/>
        <w:spacing w:after="120" w:line="276" w:lineRule="auto"/>
        <w:ind w:firstLine="580"/>
        <w:jc w:val="both"/>
      </w:pPr>
      <w:r>
        <w:t xml:space="preserve">Цель - </w:t>
      </w:r>
      <w:r w:rsidR="00C76985" w:rsidRPr="007E1068">
        <w:rPr>
          <w:lang w:bidi="en-US"/>
        </w:rPr>
        <w:t>внедрение аспиранта в систему взаимодействий в рамках научной школы</w:t>
      </w:r>
    </w:p>
    <w:p w:rsidR="004B6B9B" w:rsidRDefault="00376257">
      <w:pPr>
        <w:pStyle w:val="12"/>
        <w:keepNext/>
        <w:keepLines/>
        <w:spacing w:after="0" w:line="276" w:lineRule="auto"/>
        <w:jc w:val="both"/>
      </w:pPr>
      <w:bookmarkStart w:id="11" w:name="bookmark21"/>
      <w:r>
        <w:t>Задачи:</w:t>
      </w:r>
      <w:bookmarkEnd w:id="11"/>
    </w:p>
    <w:p w:rsidR="00C76985" w:rsidRPr="007E1068" w:rsidRDefault="00C76985" w:rsidP="00C76985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E1068">
        <w:rPr>
          <w:rFonts w:ascii="Times New Roman" w:hAnsi="Times New Roman" w:cs="Times New Roman"/>
          <w:sz w:val="28"/>
          <w:szCs w:val="28"/>
        </w:rPr>
        <w:t xml:space="preserve">- знакомство с </w:t>
      </w:r>
      <w:r w:rsidRPr="007E1068">
        <w:rPr>
          <w:rFonts w:ascii="Times New Roman" w:hAnsi="Times New Roman" w:cs="Times New Roman"/>
          <w:sz w:val="28"/>
          <w:szCs w:val="28"/>
          <w:lang w:bidi="en-US"/>
        </w:rPr>
        <w:t>основными положениями отечественных научных школ, специализирующихся на международной проблематике</w:t>
      </w:r>
      <w:r w:rsidRPr="007E106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76985" w:rsidRPr="007E1068" w:rsidRDefault="00C76985" w:rsidP="00C76985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E1068">
        <w:rPr>
          <w:rFonts w:ascii="Times New Roman" w:hAnsi="Times New Roman" w:cs="Times New Roman"/>
          <w:sz w:val="28"/>
          <w:szCs w:val="28"/>
        </w:rPr>
        <w:t xml:space="preserve">- ознакомление с общими требованиями, предъявляемыми к научным исследованиям, основам их планирования и традициям в организации их выполнения; </w:t>
      </w:r>
    </w:p>
    <w:p w:rsidR="00C76985" w:rsidRPr="007E1068" w:rsidRDefault="00C76985" w:rsidP="00C76985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E1068">
        <w:rPr>
          <w:rFonts w:ascii="Times New Roman" w:hAnsi="Times New Roman" w:cs="Times New Roman"/>
          <w:sz w:val="28"/>
          <w:szCs w:val="28"/>
        </w:rPr>
        <w:t>- и</w:t>
      </w:r>
      <w:r w:rsidRPr="007E1068">
        <w:rPr>
          <w:rFonts w:ascii="Times New Roman" w:hAnsi="Times New Roman" w:cs="Times New Roman"/>
          <w:sz w:val="28"/>
          <w:szCs w:val="28"/>
          <w:lang w:bidi="en-US"/>
        </w:rPr>
        <w:t>зучение системы процесса  функционирования научных школ</w:t>
      </w:r>
      <w:r w:rsidRPr="007E106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76985" w:rsidRPr="007E1068" w:rsidRDefault="00C76985" w:rsidP="00C76985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E1068">
        <w:rPr>
          <w:rFonts w:ascii="Times New Roman" w:hAnsi="Times New Roman" w:cs="Times New Roman"/>
          <w:sz w:val="28"/>
          <w:szCs w:val="28"/>
        </w:rPr>
        <w:t>- развитие аналитических способностей, системного видения политических и процессов и международных отношений через включение в состав научно-исследовательских коллективов;</w:t>
      </w:r>
    </w:p>
    <w:p w:rsidR="004B6B9B" w:rsidRDefault="00C76985" w:rsidP="00C76985">
      <w:pPr>
        <w:pStyle w:val="1"/>
        <w:numPr>
          <w:ilvl w:val="0"/>
          <w:numId w:val="1"/>
        </w:numPr>
        <w:tabs>
          <w:tab w:val="left" w:pos="277"/>
        </w:tabs>
        <w:spacing w:after="120" w:line="276" w:lineRule="auto"/>
        <w:ind w:firstLine="0"/>
        <w:jc w:val="both"/>
      </w:pPr>
      <w:r w:rsidRPr="007E1068">
        <w:t>- формирование навыков и умений анализа политических процессов и международных отнош</w:t>
      </w:r>
      <w:r>
        <w:t>ений</w:t>
      </w:r>
      <w:r w:rsidR="00376257">
        <w:t>.</w:t>
      </w:r>
    </w:p>
    <w:p w:rsidR="004B6B9B" w:rsidRDefault="00376257">
      <w:pPr>
        <w:pStyle w:val="12"/>
        <w:keepNext/>
        <w:keepLines/>
        <w:spacing w:line="276" w:lineRule="auto"/>
        <w:ind w:firstLine="0"/>
        <w:jc w:val="both"/>
      </w:pPr>
      <w:bookmarkStart w:id="12" w:name="bookmark23"/>
      <w:r>
        <w:t>Общая трудоемкость дисциплины</w:t>
      </w:r>
      <w:r>
        <w:rPr>
          <w:b w:val="0"/>
          <w:bCs w:val="0"/>
        </w:rPr>
        <w:t xml:space="preserve">: </w:t>
      </w:r>
      <w:r w:rsidR="00C76985">
        <w:rPr>
          <w:b w:val="0"/>
          <w:bCs w:val="0"/>
        </w:rPr>
        <w:t>5</w:t>
      </w:r>
      <w:r>
        <w:rPr>
          <w:b w:val="0"/>
          <w:bCs w:val="0"/>
        </w:rPr>
        <w:t xml:space="preserve"> зачетны</w:t>
      </w:r>
      <w:r w:rsidR="00C76985">
        <w:rPr>
          <w:b w:val="0"/>
          <w:bCs w:val="0"/>
        </w:rPr>
        <w:t>х единиц</w:t>
      </w:r>
      <w:r>
        <w:rPr>
          <w:b w:val="0"/>
          <w:bCs w:val="0"/>
        </w:rPr>
        <w:t>.</w:t>
      </w:r>
      <w:bookmarkEnd w:id="12"/>
    </w:p>
    <w:p w:rsidR="004B6B9B" w:rsidRDefault="00376257">
      <w:pPr>
        <w:pStyle w:val="1"/>
        <w:spacing w:after="120"/>
        <w:ind w:firstLine="0"/>
        <w:jc w:val="both"/>
      </w:pPr>
      <w:r>
        <w:rPr>
          <w:b/>
          <w:bCs/>
        </w:rPr>
        <w:t xml:space="preserve">Виды учебной работы: </w:t>
      </w:r>
      <w:r>
        <w:t>лекции, практические занятия, самостоятельная работа студента, самостоятельная подготовка научной работы.</w:t>
      </w:r>
    </w:p>
    <w:p w:rsidR="004B6B9B" w:rsidRDefault="00376257">
      <w:pPr>
        <w:pStyle w:val="1"/>
        <w:spacing w:after="160"/>
        <w:ind w:firstLine="0"/>
        <w:jc w:val="both"/>
      </w:pPr>
      <w:r>
        <w:rPr>
          <w:b/>
          <w:bCs/>
        </w:rPr>
        <w:t xml:space="preserve">Формы текущего контроля </w:t>
      </w:r>
      <w:r>
        <w:t>- контрольные вопросы к лекциям, к семинарам, дискуссии по актуальным темам и событиям в стране и за рубежом.</w:t>
      </w:r>
    </w:p>
    <w:p w:rsidR="004B6B9B" w:rsidRDefault="00376257">
      <w:pPr>
        <w:pStyle w:val="12"/>
        <w:keepNext/>
        <w:keepLines/>
        <w:spacing w:after="160"/>
        <w:ind w:firstLine="0"/>
        <w:jc w:val="both"/>
      </w:pPr>
      <w:bookmarkStart w:id="13" w:name="bookmark26"/>
      <w:r>
        <w:t xml:space="preserve">Форма промежуточной аттестации </w:t>
      </w:r>
      <w:r>
        <w:rPr>
          <w:b w:val="0"/>
          <w:bCs w:val="0"/>
        </w:rPr>
        <w:t>- зачет с оценкой.</w:t>
      </w:r>
      <w:bookmarkEnd w:id="13"/>
    </w:p>
    <w:p w:rsidR="004B6B9B" w:rsidRDefault="00376257">
      <w:pPr>
        <w:pStyle w:val="1"/>
        <w:spacing w:after="120"/>
        <w:ind w:firstLine="0"/>
        <w:jc w:val="both"/>
        <w:sectPr w:rsidR="004B6B9B">
          <w:pgSz w:w="11900" w:h="16840"/>
          <w:pgMar w:top="1134" w:right="829" w:bottom="1134" w:left="1668" w:header="706" w:footer="706" w:gutter="0"/>
          <w:cols w:space="720"/>
          <w:noEndnote/>
          <w:docGrid w:linePitch="360"/>
        </w:sectPr>
      </w:pPr>
      <w:r>
        <w:rPr>
          <w:b/>
          <w:bCs/>
        </w:rPr>
        <w:t xml:space="preserve">Разработчик: </w:t>
      </w:r>
      <w:r w:rsidR="00C76985">
        <w:t>к.п.н</w:t>
      </w:r>
      <w:r>
        <w:t xml:space="preserve">., </w:t>
      </w:r>
      <w:r w:rsidR="00C76985">
        <w:t>доц</w:t>
      </w:r>
      <w:r>
        <w:t xml:space="preserve">. </w:t>
      </w:r>
      <w:r w:rsidR="00C76985">
        <w:t>Ногмова А.Ш</w:t>
      </w:r>
      <w:r>
        <w:t>.</w:t>
      </w:r>
    </w:p>
    <w:p w:rsidR="00AA65C4" w:rsidRDefault="00AA65C4" w:rsidP="00AA65C4">
      <w:pPr>
        <w:pStyle w:val="12"/>
        <w:keepNext/>
        <w:keepLines/>
        <w:spacing w:after="300"/>
        <w:ind w:firstLine="0"/>
        <w:jc w:val="center"/>
      </w:pPr>
      <w:r>
        <w:lastRenderedPageBreak/>
        <w:t>«ЭНЕРГЕТИЧЕСКИЙ ФАКТОР МИРОВОЙ ПОЛИТИКИ»</w:t>
      </w:r>
    </w:p>
    <w:p w:rsidR="00AA65C4" w:rsidRDefault="00AA65C4" w:rsidP="00AA65C4">
      <w:pPr>
        <w:pStyle w:val="12"/>
        <w:keepNext/>
        <w:keepLines/>
        <w:spacing w:after="300"/>
        <w:ind w:firstLine="0"/>
        <w:jc w:val="center"/>
      </w:pPr>
      <w:r>
        <w:t>(ФАКУЛЬТАТИВ)</w:t>
      </w:r>
    </w:p>
    <w:p w:rsidR="00AA65C4" w:rsidRDefault="00AA65C4" w:rsidP="00AA65C4">
      <w:pPr>
        <w:pStyle w:val="12"/>
        <w:keepNext/>
        <w:keepLines/>
        <w:spacing w:after="0"/>
        <w:jc w:val="both"/>
      </w:pPr>
      <w:r>
        <w:t>Цель освоения дисциплины</w:t>
      </w:r>
      <w:r>
        <w:rPr>
          <w:b w:val="0"/>
          <w:bCs w:val="0"/>
        </w:rPr>
        <w:t>:</w:t>
      </w:r>
    </w:p>
    <w:p w:rsidR="00AA65C4" w:rsidRDefault="00AA65C4" w:rsidP="00AA65C4">
      <w:pPr>
        <w:pStyle w:val="1"/>
        <w:spacing w:after="120" w:line="276" w:lineRule="auto"/>
        <w:ind w:firstLine="580"/>
        <w:jc w:val="both"/>
      </w:pPr>
      <w:r>
        <w:t xml:space="preserve">Цель - </w:t>
      </w:r>
      <w:r w:rsidRPr="005972C6">
        <w:rPr>
          <w:shd w:val="clear" w:color="auto" w:fill="FFFFFF"/>
        </w:rPr>
        <w:t>формирование у аспирантов системного представления о развитии мировой энергетики в условиях трансформации мирового порядка и основных проблемах, с которыми сталкиваются страны в сфере энергетики.</w:t>
      </w:r>
    </w:p>
    <w:p w:rsidR="00AA65C4" w:rsidRDefault="00AA65C4" w:rsidP="00AA65C4">
      <w:pPr>
        <w:pStyle w:val="12"/>
        <w:keepNext/>
        <w:keepLines/>
        <w:spacing w:after="0" w:line="276" w:lineRule="auto"/>
        <w:jc w:val="both"/>
      </w:pPr>
      <w:r>
        <w:t>Задачи:</w:t>
      </w:r>
    </w:p>
    <w:p w:rsidR="00AA65C4" w:rsidRPr="005972C6" w:rsidRDefault="00AA65C4" w:rsidP="00AA65C4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5972C6">
        <w:rPr>
          <w:rFonts w:ascii="Times New Roman" w:eastAsia="Times New Roman" w:hAnsi="Times New Roman" w:cs="Times New Roman"/>
          <w:sz w:val="28"/>
          <w:szCs w:val="28"/>
        </w:rPr>
        <w:t>- формирование у аспирантов системного мышления, обеспечивающего комплексный подход к анализу проблем мировой энергетики;</w:t>
      </w:r>
    </w:p>
    <w:p w:rsidR="00AA65C4" w:rsidRPr="005972C6" w:rsidRDefault="00AA65C4" w:rsidP="00AA65C4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5972C6">
        <w:rPr>
          <w:rFonts w:ascii="Times New Roman" w:eastAsia="Times New Roman" w:hAnsi="Times New Roman" w:cs="Times New Roman"/>
          <w:sz w:val="28"/>
          <w:szCs w:val="28"/>
        </w:rPr>
        <w:t>- формирование у аспирантов представлений о ключевых проблемах, связанных с развитием мировой энергетики;</w:t>
      </w:r>
    </w:p>
    <w:p w:rsidR="00AA65C4" w:rsidRDefault="00AA65C4" w:rsidP="00AA65C4">
      <w:pPr>
        <w:pStyle w:val="1"/>
        <w:numPr>
          <w:ilvl w:val="0"/>
          <w:numId w:val="1"/>
        </w:numPr>
        <w:tabs>
          <w:tab w:val="left" w:pos="277"/>
        </w:tabs>
        <w:spacing w:after="120" w:line="276" w:lineRule="auto"/>
        <w:ind w:firstLine="0"/>
        <w:jc w:val="both"/>
      </w:pPr>
      <w:r w:rsidRPr="005972C6">
        <w:t>- формирование навыков владения инструментарием анализа тенденций в мировой энергетике</w:t>
      </w:r>
      <w:r w:rsidRPr="002C0344">
        <w:rPr>
          <w:color w:val="222222"/>
        </w:rPr>
        <w:t>.</w:t>
      </w:r>
    </w:p>
    <w:p w:rsidR="00AA65C4" w:rsidRDefault="00AA65C4" w:rsidP="00AA65C4">
      <w:pPr>
        <w:pStyle w:val="12"/>
        <w:keepNext/>
        <w:keepLines/>
        <w:spacing w:line="276" w:lineRule="auto"/>
        <w:ind w:firstLine="0"/>
        <w:jc w:val="both"/>
      </w:pPr>
      <w:r>
        <w:t>Общая трудоемкость дисциплины</w:t>
      </w:r>
      <w:r>
        <w:rPr>
          <w:b w:val="0"/>
          <w:bCs w:val="0"/>
        </w:rPr>
        <w:t xml:space="preserve">: </w:t>
      </w:r>
      <w:r w:rsidR="0042005C">
        <w:rPr>
          <w:b w:val="0"/>
          <w:bCs w:val="0"/>
        </w:rPr>
        <w:t>1</w:t>
      </w:r>
      <w:r>
        <w:rPr>
          <w:b w:val="0"/>
          <w:bCs w:val="0"/>
        </w:rPr>
        <w:t xml:space="preserve"> зачетн</w:t>
      </w:r>
      <w:r w:rsidR="0042005C">
        <w:rPr>
          <w:b w:val="0"/>
          <w:bCs w:val="0"/>
        </w:rPr>
        <w:t>ая</w:t>
      </w:r>
      <w:r>
        <w:rPr>
          <w:b w:val="0"/>
          <w:bCs w:val="0"/>
        </w:rPr>
        <w:t xml:space="preserve"> единиц</w:t>
      </w:r>
      <w:r w:rsidR="0042005C">
        <w:rPr>
          <w:b w:val="0"/>
          <w:bCs w:val="0"/>
        </w:rPr>
        <w:t>а</w:t>
      </w:r>
      <w:r>
        <w:rPr>
          <w:b w:val="0"/>
          <w:bCs w:val="0"/>
        </w:rPr>
        <w:t>.</w:t>
      </w:r>
    </w:p>
    <w:p w:rsidR="00AA65C4" w:rsidRDefault="00AA65C4" w:rsidP="00AA65C4">
      <w:pPr>
        <w:pStyle w:val="1"/>
        <w:spacing w:after="120"/>
        <w:ind w:firstLine="0"/>
        <w:jc w:val="both"/>
      </w:pPr>
      <w:r>
        <w:rPr>
          <w:b/>
          <w:bCs/>
        </w:rPr>
        <w:t xml:space="preserve">Виды учебной работы: </w:t>
      </w:r>
      <w:r>
        <w:t>лекции, практические занятия, самостоятельная работа студента, самостоятельная подготовка научной работы.</w:t>
      </w:r>
    </w:p>
    <w:p w:rsidR="00AA65C4" w:rsidRDefault="00AA65C4" w:rsidP="00AA65C4">
      <w:pPr>
        <w:pStyle w:val="1"/>
        <w:spacing w:after="160"/>
        <w:ind w:firstLine="0"/>
        <w:jc w:val="both"/>
      </w:pPr>
      <w:r>
        <w:rPr>
          <w:b/>
          <w:bCs/>
        </w:rPr>
        <w:t xml:space="preserve">Формы текущего контроля </w:t>
      </w:r>
      <w:r>
        <w:t>- контрольные вопросы к лекциям, к семинарам, дискуссии по актуальным темам и событиям в стране и за рубежом.</w:t>
      </w:r>
    </w:p>
    <w:p w:rsidR="00AA65C4" w:rsidRDefault="00AA65C4" w:rsidP="00AA65C4">
      <w:pPr>
        <w:pStyle w:val="12"/>
        <w:keepNext/>
        <w:keepLines/>
        <w:spacing w:after="160"/>
        <w:ind w:firstLine="0"/>
        <w:jc w:val="both"/>
      </w:pPr>
      <w:r>
        <w:t xml:space="preserve">Форма промежуточной аттестации </w:t>
      </w:r>
      <w:r>
        <w:rPr>
          <w:b w:val="0"/>
          <w:bCs w:val="0"/>
        </w:rPr>
        <w:t>- зачет.</w:t>
      </w:r>
    </w:p>
    <w:p w:rsidR="00AA65C4" w:rsidRDefault="00AA65C4" w:rsidP="00AA65C4">
      <w:pPr>
        <w:pStyle w:val="1"/>
        <w:spacing w:after="120"/>
        <w:ind w:firstLine="0"/>
        <w:jc w:val="both"/>
        <w:sectPr w:rsidR="00AA65C4">
          <w:pgSz w:w="11900" w:h="16840"/>
          <w:pgMar w:top="1134" w:right="829" w:bottom="1134" w:left="1668" w:header="706" w:footer="706" w:gutter="0"/>
          <w:cols w:space="720"/>
          <w:noEndnote/>
          <w:docGrid w:linePitch="360"/>
        </w:sectPr>
      </w:pPr>
      <w:r>
        <w:rPr>
          <w:b/>
          <w:bCs/>
        </w:rPr>
        <w:t xml:space="preserve">Разработчик: </w:t>
      </w:r>
      <w:r w:rsidR="0042005C">
        <w:t>д.п.н., проф. Жильцов С.С.</w:t>
      </w:r>
    </w:p>
    <w:p w:rsidR="00276BDB" w:rsidRDefault="00276BDB" w:rsidP="00276BDB">
      <w:pPr>
        <w:pStyle w:val="12"/>
        <w:keepNext/>
        <w:keepLines/>
        <w:spacing w:after="300"/>
        <w:ind w:firstLine="0"/>
        <w:jc w:val="center"/>
      </w:pPr>
      <w:r>
        <w:lastRenderedPageBreak/>
        <w:t>«СОВРЕМЕННЫЙ ПОЛИТИЧЕСКИЙ ДИСКУРС»</w:t>
      </w:r>
    </w:p>
    <w:p w:rsidR="00276BDB" w:rsidRDefault="00276BDB" w:rsidP="00276BDB">
      <w:pPr>
        <w:pStyle w:val="12"/>
        <w:keepNext/>
        <w:keepLines/>
        <w:spacing w:after="300"/>
        <w:ind w:firstLine="0"/>
        <w:jc w:val="center"/>
      </w:pPr>
      <w:r>
        <w:t>(ФАКУЛЬТАТИВ)</w:t>
      </w:r>
    </w:p>
    <w:p w:rsidR="00276BDB" w:rsidRDefault="00276BDB" w:rsidP="00276BDB">
      <w:pPr>
        <w:pStyle w:val="12"/>
        <w:keepNext/>
        <w:keepLines/>
        <w:spacing w:after="0"/>
        <w:jc w:val="both"/>
      </w:pPr>
      <w:r>
        <w:t>Цель освоения дисциплины</w:t>
      </w:r>
      <w:r>
        <w:rPr>
          <w:b w:val="0"/>
          <w:bCs w:val="0"/>
        </w:rPr>
        <w:t>:</w:t>
      </w:r>
    </w:p>
    <w:p w:rsidR="00276BDB" w:rsidRDefault="00276BDB" w:rsidP="00276BDB">
      <w:pPr>
        <w:pStyle w:val="1"/>
        <w:spacing w:after="120" w:line="276" w:lineRule="auto"/>
        <w:ind w:firstLine="580"/>
        <w:jc w:val="both"/>
      </w:pPr>
      <w:r>
        <w:t xml:space="preserve">Цель - </w:t>
      </w:r>
      <w:r w:rsidRPr="004B1E76">
        <w:t>ознакомить обучающихся</w:t>
      </w:r>
      <w:r w:rsidRPr="004B1E76">
        <w:rPr>
          <w:b/>
        </w:rPr>
        <w:t xml:space="preserve"> </w:t>
      </w:r>
      <w:r w:rsidRPr="004B1E76">
        <w:t>с предметом, основной терминологией дисциплины, современными научными подходами и концепциями, основными практическими аспектами формирования и функционирования современной политической практики в ее языковом выражении.</w:t>
      </w:r>
    </w:p>
    <w:p w:rsidR="00276BDB" w:rsidRDefault="00276BDB" w:rsidP="00276BDB">
      <w:pPr>
        <w:pStyle w:val="12"/>
        <w:keepNext/>
        <w:keepLines/>
        <w:spacing w:after="0" w:line="276" w:lineRule="auto"/>
        <w:jc w:val="both"/>
      </w:pPr>
      <w:r>
        <w:t>Задачи:</w:t>
      </w:r>
    </w:p>
    <w:p w:rsidR="00276BDB" w:rsidRPr="004B1E76" w:rsidRDefault="00276BDB" w:rsidP="00276B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изучение аспирантами </w:t>
      </w:r>
      <w:r w:rsidRPr="004B1E76">
        <w:rPr>
          <w:rFonts w:ascii="Times New Roman" w:hAnsi="Times New Roman" w:cs="Times New Roman"/>
          <w:sz w:val="28"/>
          <w:szCs w:val="28"/>
        </w:rPr>
        <w:t>роли и значени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B1E76">
        <w:rPr>
          <w:rFonts w:ascii="Times New Roman" w:hAnsi="Times New Roman" w:cs="Times New Roman"/>
          <w:sz w:val="28"/>
          <w:szCs w:val="28"/>
        </w:rPr>
        <w:t xml:space="preserve"> ди</w:t>
      </w:r>
      <w:r>
        <w:rPr>
          <w:rFonts w:ascii="Times New Roman" w:hAnsi="Times New Roman" w:cs="Times New Roman"/>
          <w:sz w:val="28"/>
          <w:szCs w:val="28"/>
        </w:rPr>
        <w:t>скурсивного познания в политике</w:t>
      </w:r>
      <w:r w:rsidRPr="004B1E76">
        <w:rPr>
          <w:rFonts w:ascii="Times New Roman" w:hAnsi="Times New Roman" w:cs="Times New Roman"/>
          <w:sz w:val="28"/>
          <w:szCs w:val="28"/>
        </w:rPr>
        <w:t>;</w:t>
      </w:r>
    </w:p>
    <w:p w:rsidR="00276BDB" w:rsidRPr="004B1E76" w:rsidRDefault="00276BDB" w:rsidP="00276B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E76">
        <w:rPr>
          <w:rFonts w:ascii="Times New Roman" w:hAnsi="Times New Roman" w:cs="Times New Roman"/>
          <w:sz w:val="28"/>
          <w:szCs w:val="28"/>
        </w:rPr>
        <w:t xml:space="preserve">2) изучение интеллектуальных инструментов  решения  задач внутренней и внешней политики;  </w:t>
      </w:r>
    </w:p>
    <w:p w:rsidR="00276BDB" w:rsidRPr="004B1E76" w:rsidRDefault="00276BDB" w:rsidP="00276B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E76">
        <w:rPr>
          <w:rFonts w:ascii="Times New Roman" w:hAnsi="Times New Roman" w:cs="Times New Roman"/>
          <w:sz w:val="28"/>
          <w:szCs w:val="28"/>
        </w:rPr>
        <w:t>3) освоение основной терминологии по вопросам политического дискурса;</w:t>
      </w:r>
    </w:p>
    <w:p w:rsidR="00276BDB" w:rsidRDefault="00276BDB" w:rsidP="00276BDB">
      <w:pPr>
        <w:pStyle w:val="1"/>
        <w:numPr>
          <w:ilvl w:val="0"/>
          <w:numId w:val="1"/>
        </w:numPr>
        <w:tabs>
          <w:tab w:val="left" w:pos="277"/>
        </w:tabs>
        <w:spacing w:after="120" w:line="276" w:lineRule="auto"/>
        <w:ind w:firstLine="0"/>
        <w:jc w:val="both"/>
      </w:pPr>
      <w:r w:rsidRPr="004B1E76">
        <w:t>4) развитие аналитических навыков слушателей в области мировой политики международных отношений</w:t>
      </w:r>
      <w:r>
        <w:t>.</w:t>
      </w:r>
    </w:p>
    <w:p w:rsidR="00276BDB" w:rsidRDefault="00276BDB" w:rsidP="00276BDB">
      <w:pPr>
        <w:pStyle w:val="12"/>
        <w:keepNext/>
        <w:keepLines/>
        <w:spacing w:line="276" w:lineRule="auto"/>
        <w:ind w:firstLine="0"/>
        <w:jc w:val="both"/>
      </w:pPr>
      <w:r>
        <w:t>Общая трудоемкость дисциплины</w:t>
      </w:r>
      <w:r>
        <w:rPr>
          <w:b w:val="0"/>
          <w:bCs w:val="0"/>
        </w:rPr>
        <w:t>: 1 зачетная единица.</w:t>
      </w:r>
    </w:p>
    <w:p w:rsidR="00276BDB" w:rsidRDefault="00276BDB" w:rsidP="00276BDB">
      <w:pPr>
        <w:pStyle w:val="1"/>
        <w:spacing w:after="120"/>
        <w:ind w:firstLine="0"/>
        <w:jc w:val="both"/>
      </w:pPr>
      <w:r>
        <w:rPr>
          <w:b/>
          <w:bCs/>
        </w:rPr>
        <w:t xml:space="preserve">Виды учебной работы: </w:t>
      </w:r>
      <w:r>
        <w:t>лекции, практические занятия, самостоятельная работа студента, самостоятельная подготовка научной работы.</w:t>
      </w:r>
    </w:p>
    <w:p w:rsidR="00276BDB" w:rsidRDefault="00276BDB" w:rsidP="00276BDB">
      <w:pPr>
        <w:pStyle w:val="1"/>
        <w:spacing w:after="160"/>
        <w:ind w:firstLine="0"/>
        <w:jc w:val="both"/>
      </w:pPr>
      <w:r>
        <w:rPr>
          <w:b/>
          <w:bCs/>
        </w:rPr>
        <w:t xml:space="preserve">Формы текущего контроля </w:t>
      </w:r>
      <w:r>
        <w:t>- контрольные вопросы к лекциям, к семинарам, дискуссии по актуальным темам и событиям в стране и за рубежом.</w:t>
      </w:r>
    </w:p>
    <w:p w:rsidR="00276BDB" w:rsidRDefault="00276BDB" w:rsidP="00276BDB">
      <w:pPr>
        <w:pStyle w:val="12"/>
        <w:keepNext/>
        <w:keepLines/>
        <w:spacing w:after="160"/>
        <w:ind w:firstLine="0"/>
        <w:jc w:val="both"/>
      </w:pPr>
      <w:r>
        <w:t xml:space="preserve">Форма промежуточной аттестации </w:t>
      </w:r>
      <w:r>
        <w:rPr>
          <w:b w:val="0"/>
          <w:bCs w:val="0"/>
        </w:rPr>
        <w:t>- зачет.</w:t>
      </w:r>
    </w:p>
    <w:p w:rsidR="00276BDB" w:rsidRDefault="00276BDB" w:rsidP="00276BDB">
      <w:pPr>
        <w:pStyle w:val="1"/>
        <w:spacing w:after="120"/>
        <w:ind w:firstLine="0"/>
        <w:jc w:val="both"/>
        <w:sectPr w:rsidR="00276BDB">
          <w:pgSz w:w="11900" w:h="16840"/>
          <w:pgMar w:top="1134" w:right="829" w:bottom="1134" w:left="1668" w:header="706" w:footer="706" w:gutter="0"/>
          <w:cols w:space="720"/>
          <w:noEndnote/>
          <w:docGrid w:linePitch="360"/>
        </w:sectPr>
      </w:pPr>
      <w:r>
        <w:rPr>
          <w:b/>
          <w:bCs/>
        </w:rPr>
        <w:t xml:space="preserve">Разработчик: </w:t>
      </w:r>
      <w:r>
        <w:t>к.п.н., доц. Сидорова Л.Н.</w:t>
      </w:r>
    </w:p>
    <w:p w:rsidR="00AA65C4" w:rsidRDefault="00AA65C4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B6B9B" w:rsidRDefault="00376257">
      <w:pPr>
        <w:pStyle w:val="1"/>
        <w:spacing w:after="320"/>
        <w:ind w:firstLine="0"/>
        <w:jc w:val="center"/>
        <w:rPr>
          <w:b/>
          <w:bCs/>
        </w:rPr>
      </w:pPr>
      <w:r>
        <w:rPr>
          <w:b/>
          <w:bCs/>
        </w:rPr>
        <w:t>«ПЕДАГОГИКА И ПСИХОЛОГИЯ ВЫСШЕЙ ШКОЛЫ»</w:t>
      </w:r>
    </w:p>
    <w:p w:rsidR="007465C0" w:rsidRDefault="007465C0">
      <w:pPr>
        <w:pStyle w:val="1"/>
        <w:spacing w:after="320"/>
        <w:ind w:firstLine="0"/>
        <w:jc w:val="center"/>
      </w:pPr>
      <w:r>
        <w:rPr>
          <w:b/>
          <w:bCs/>
        </w:rPr>
        <w:t>(ФАКУЛЬТАТИВ)</w:t>
      </w:r>
    </w:p>
    <w:p w:rsidR="004B6B9B" w:rsidRDefault="00376257">
      <w:pPr>
        <w:pStyle w:val="12"/>
        <w:keepNext/>
        <w:keepLines/>
        <w:spacing w:after="160"/>
        <w:jc w:val="both"/>
      </w:pPr>
      <w:bookmarkStart w:id="14" w:name="bookmark28"/>
      <w:r>
        <w:t>Цель освоения дисциплины</w:t>
      </w:r>
      <w:r>
        <w:rPr>
          <w:b w:val="0"/>
          <w:bCs w:val="0"/>
        </w:rPr>
        <w:t>:</w:t>
      </w:r>
      <w:bookmarkEnd w:id="14"/>
    </w:p>
    <w:p w:rsidR="004B6B9B" w:rsidRDefault="00376257">
      <w:pPr>
        <w:pStyle w:val="1"/>
        <w:spacing w:after="320"/>
        <w:ind w:firstLine="580"/>
        <w:jc w:val="both"/>
      </w:pPr>
      <w:r>
        <w:t>Целью курса является ознакомление с основами педагогической и психологической науки для решения задач теоретической и практической подготовки аспирантов к профессиональной деятельности, изучение психологических и педагогических феноменов, способствующих эффективной реализации личности и профессиональному становлению.</w:t>
      </w:r>
    </w:p>
    <w:p w:rsidR="004B6B9B" w:rsidRDefault="00376257">
      <w:pPr>
        <w:pStyle w:val="12"/>
        <w:keepNext/>
        <w:keepLines/>
        <w:spacing w:after="0"/>
        <w:jc w:val="both"/>
      </w:pPr>
      <w:bookmarkStart w:id="15" w:name="bookmark30"/>
      <w:r>
        <w:t>Задачи:</w:t>
      </w:r>
      <w:bookmarkEnd w:id="15"/>
    </w:p>
    <w:p w:rsidR="004B6B9B" w:rsidRDefault="00376257">
      <w:pPr>
        <w:pStyle w:val="1"/>
        <w:numPr>
          <w:ilvl w:val="0"/>
          <w:numId w:val="1"/>
        </w:numPr>
        <w:tabs>
          <w:tab w:val="left" w:pos="274"/>
        </w:tabs>
        <w:ind w:left="440" w:hanging="440"/>
        <w:jc w:val="both"/>
      </w:pPr>
      <w:r>
        <w:t>Формирование научных представлений о предмете и методах педагогики и психологии высшей школы как интегративной науке;</w:t>
      </w:r>
    </w:p>
    <w:p w:rsidR="004B6B9B" w:rsidRDefault="00376257">
      <w:pPr>
        <w:pStyle w:val="1"/>
        <w:numPr>
          <w:ilvl w:val="0"/>
          <w:numId w:val="1"/>
        </w:numPr>
        <w:tabs>
          <w:tab w:val="left" w:pos="274"/>
        </w:tabs>
        <w:ind w:left="440" w:hanging="440"/>
        <w:jc w:val="both"/>
      </w:pPr>
      <w:r>
        <w:t>Ознакомление с понятийно-категориальным аппаратом педагогической и психологической наук, инструментарием педагогического анализа и проектирования;</w:t>
      </w:r>
    </w:p>
    <w:p w:rsidR="004B6B9B" w:rsidRDefault="00376257">
      <w:pPr>
        <w:pStyle w:val="1"/>
        <w:numPr>
          <w:ilvl w:val="0"/>
          <w:numId w:val="1"/>
        </w:numPr>
        <w:tabs>
          <w:tab w:val="left" w:pos="274"/>
        </w:tabs>
        <w:ind w:left="440" w:hanging="440"/>
        <w:jc w:val="both"/>
      </w:pPr>
      <w:r>
        <w:t>Усвоение основных функций психики, роли сознания и бессознательного в регуляции поведения и деятельности;</w:t>
      </w:r>
    </w:p>
    <w:p w:rsidR="004B6B9B" w:rsidRDefault="00376257">
      <w:pPr>
        <w:pStyle w:val="1"/>
        <w:numPr>
          <w:ilvl w:val="0"/>
          <w:numId w:val="1"/>
        </w:numPr>
        <w:tabs>
          <w:tab w:val="left" w:pos="274"/>
        </w:tabs>
        <w:ind w:left="440" w:hanging="440"/>
        <w:jc w:val="both"/>
      </w:pPr>
      <w:r>
        <w:t>Ознакомление с основами социальной психологии и педагогики, психологии межличностных отношений, психологии больших и малых групп;</w:t>
      </w:r>
    </w:p>
    <w:p w:rsidR="004B6B9B" w:rsidRDefault="00376257">
      <w:pPr>
        <w:pStyle w:val="1"/>
        <w:numPr>
          <w:ilvl w:val="0"/>
          <w:numId w:val="1"/>
        </w:numPr>
        <w:tabs>
          <w:tab w:val="left" w:pos="274"/>
        </w:tabs>
        <w:ind w:left="440" w:hanging="440"/>
        <w:jc w:val="both"/>
      </w:pPr>
      <w:r>
        <w:t>Приобретение опыта учета индивидуально-психологических и личностных особенностей людей, стилей их познавательной и профессиональной деятельности, ознакомление с основами психодиагностики и профориентации;</w:t>
      </w:r>
    </w:p>
    <w:p w:rsidR="004B6B9B" w:rsidRDefault="00376257">
      <w:pPr>
        <w:pStyle w:val="1"/>
        <w:numPr>
          <w:ilvl w:val="0"/>
          <w:numId w:val="1"/>
        </w:numPr>
        <w:tabs>
          <w:tab w:val="left" w:pos="274"/>
        </w:tabs>
        <w:ind w:left="440" w:hanging="440"/>
        <w:jc w:val="both"/>
      </w:pPr>
      <w:r>
        <w:t>Усвоение теоретических и практических основ проектирования, организации и осуществления современного образовательного процесса, диагностики его хода и результатов;</w:t>
      </w:r>
    </w:p>
    <w:p w:rsidR="004B6B9B" w:rsidRDefault="00376257">
      <w:pPr>
        <w:pStyle w:val="1"/>
        <w:numPr>
          <w:ilvl w:val="0"/>
          <w:numId w:val="1"/>
        </w:numPr>
        <w:tabs>
          <w:tab w:val="left" w:pos="274"/>
        </w:tabs>
        <w:ind w:left="440" w:hanging="440"/>
        <w:jc w:val="both"/>
      </w:pPr>
      <w:r>
        <w:t>Ознакомление с основами психологии и педагогики управленческой деятельности;</w:t>
      </w:r>
    </w:p>
    <w:p w:rsidR="004B6B9B" w:rsidRDefault="00376257">
      <w:pPr>
        <w:pStyle w:val="1"/>
        <w:numPr>
          <w:ilvl w:val="0"/>
          <w:numId w:val="1"/>
        </w:numPr>
        <w:tabs>
          <w:tab w:val="left" w:pos="274"/>
        </w:tabs>
        <w:ind w:left="440" w:hanging="440"/>
        <w:jc w:val="both"/>
      </w:pPr>
      <w:r>
        <w:t>Ознакомление с психолого-педагогическими особенностями современного российского общества, принципами формирования государственного мышления и активной гражданской позиции у молодого поколения российских граждан.</w:t>
      </w:r>
    </w:p>
    <w:p w:rsidR="004B6B9B" w:rsidRDefault="00376257">
      <w:pPr>
        <w:pStyle w:val="1"/>
        <w:ind w:firstLine="440"/>
        <w:jc w:val="both"/>
      </w:pPr>
      <w:r>
        <w:rPr>
          <w:b/>
          <w:bCs/>
        </w:rPr>
        <w:t>Общая трудоемкость дисциплины</w:t>
      </w:r>
      <w:r>
        <w:t xml:space="preserve">: </w:t>
      </w:r>
      <w:r w:rsidR="0004176C">
        <w:t>1</w:t>
      </w:r>
      <w:r>
        <w:t xml:space="preserve"> зачетн</w:t>
      </w:r>
      <w:r w:rsidR="0004176C">
        <w:t>ая</w:t>
      </w:r>
      <w:r>
        <w:t xml:space="preserve"> единиц</w:t>
      </w:r>
      <w:r w:rsidR="0004176C">
        <w:t>а</w:t>
      </w:r>
      <w:r>
        <w:t>.</w:t>
      </w:r>
    </w:p>
    <w:p w:rsidR="004B6B9B" w:rsidRDefault="00376257">
      <w:pPr>
        <w:pStyle w:val="1"/>
        <w:ind w:firstLine="440"/>
        <w:jc w:val="both"/>
      </w:pPr>
      <w:r>
        <w:rPr>
          <w:b/>
          <w:bCs/>
        </w:rPr>
        <w:t xml:space="preserve">Виды учебной работы: </w:t>
      </w:r>
      <w:r>
        <w:t>лекции, практические занятия, самостоятельная работа студента, самостоятельная подготовка научной работы.</w:t>
      </w:r>
    </w:p>
    <w:p w:rsidR="004B6B9B" w:rsidRDefault="00376257">
      <w:pPr>
        <w:pStyle w:val="1"/>
        <w:ind w:firstLine="440"/>
        <w:jc w:val="both"/>
      </w:pPr>
      <w:r>
        <w:rPr>
          <w:b/>
          <w:bCs/>
        </w:rPr>
        <w:t xml:space="preserve">Формы текущего контроля </w:t>
      </w:r>
      <w:r>
        <w:t>- контрольные вопросы к лекциям и семинарам, дискуссии по выполненной научной работе, дискуссии по актуальным аспектам психолого-педагогической деятельности.</w:t>
      </w:r>
    </w:p>
    <w:p w:rsidR="004B6B9B" w:rsidRDefault="00376257">
      <w:pPr>
        <w:pStyle w:val="1"/>
        <w:ind w:firstLine="440"/>
        <w:jc w:val="both"/>
      </w:pPr>
      <w:r>
        <w:rPr>
          <w:b/>
          <w:bCs/>
        </w:rPr>
        <w:t xml:space="preserve">Форма промежуточной аттестации </w:t>
      </w:r>
      <w:r>
        <w:t>- зачет.</w:t>
      </w:r>
    </w:p>
    <w:p w:rsidR="00AB392E" w:rsidRDefault="00376257">
      <w:pPr>
        <w:pStyle w:val="1"/>
        <w:ind w:firstLine="440"/>
        <w:jc w:val="both"/>
      </w:pPr>
      <w:r>
        <w:rPr>
          <w:b/>
          <w:bCs/>
        </w:rPr>
        <w:t xml:space="preserve">Разработчик: </w:t>
      </w:r>
      <w:r>
        <w:t>к.п.н. Колосова И.В.</w:t>
      </w:r>
    </w:p>
    <w:p w:rsidR="00AB392E" w:rsidRDefault="00AB392E">
      <w:r>
        <w:br w:type="page"/>
      </w:r>
    </w:p>
    <w:p w:rsidR="007465C0" w:rsidRDefault="007465C0" w:rsidP="007465C0">
      <w:pPr>
        <w:pStyle w:val="12"/>
        <w:keepNext/>
        <w:keepLines/>
        <w:spacing w:after="300"/>
        <w:ind w:firstLine="0"/>
        <w:jc w:val="center"/>
      </w:pPr>
      <w:r>
        <w:lastRenderedPageBreak/>
        <w:t>«ПРИГРАНИЧНОЕ СОТРУДНИЧЕСТВО»</w:t>
      </w:r>
    </w:p>
    <w:p w:rsidR="007465C0" w:rsidRDefault="007465C0" w:rsidP="007465C0">
      <w:pPr>
        <w:pStyle w:val="12"/>
        <w:keepNext/>
        <w:keepLines/>
        <w:spacing w:after="300"/>
        <w:ind w:firstLine="0"/>
        <w:jc w:val="center"/>
      </w:pPr>
      <w:r>
        <w:t>(ФАКУЛЬТАТИВ)</w:t>
      </w:r>
    </w:p>
    <w:p w:rsidR="007465C0" w:rsidRDefault="007465C0" w:rsidP="007465C0">
      <w:pPr>
        <w:pStyle w:val="12"/>
        <w:keepNext/>
        <w:keepLines/>
        <w:spacing w:after="0"/>
        <w:jc w:val="both"/>
      </w:pPr>
      <w:r>
        <w:t>Цель освоения дисциплины</w:t>
      </w:r>
      <w:r>
        <w:rPr>
          <w:b w:val="0"/>
          <w:bCs w:val="0"/>
        </w:rPr>
        <w:t>:</w:t>
      </w:r>
    </w:p>
    <w:p w:rsidR="007465C0" w:rsidRDefault="007465C0" w:rsidP="007465C0">
      <w:pPr>
        <w:pStyle w:val="1"/>
        <w:spacing w:after="120" w:line="276" w:lineRule="auto"/>
        <w:ind w:firstLine="580"/>
        <w:jc w:val="both"/>
      </w:pPr>
      <w:r>
        <w:t xml:space="preserve">Цель - </w:t>
      </w:r>
      <w:r w:rsidRPr="000D6841">
        <w:t>формирование у аспирантов системного представления о приграничном типе сотрудничества и основных теориях и практиках его применения.</w:t>
      </w:r>
    </w:p>
    <w:p w:rsidR="007465C0" w:rsidRDefault="007465C0" w:rsidP="007465C0">
      <w:pPr>
        <w:pStyle w:val="12"/>
        <w:keepNext/>
        <w:keepLines/>
        <w:spacing w:after="0" w:line="276" w:lineRule="auto"/>
        <w:jc w:val="both"/>
      </w:pPr>
      <w:r>
        <w:t>Задачи:</w:t>
      </w:r>
    </w:p>
    <w:p w:rsidR="007465C0" w:rsidRPr="000D6841" w:rsidRDefault="007465C0" w:rsidP="007465C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D6841">
        <w:rPr>
          <w:rFonts w:ascii="Times New Roman" w:hAnsi="Times New Roman" w:cs="Times New Roman"/>
          <w:sz w:val="28"/>
          <w:szCs w:val="28"/>
        </w:rPr>
        <w:t xml:space="preserve">- формирование у аспирантов системного мышления, обеспечивающего комплексный подход к анализу проблем мировой политики; </w:t>
      </w:r>
    </w:p>
    <w:p w:rsidR="007465C0" w:rsidRPr="000D6841" w:rsidRDefault="007465C0" w:rsidP="007465C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D6841">
        <w:rPr>
          <w:rFonts w:ascii="Times New Roman" w:hAnsi="Times New Roman" w:cs="Times New Roman"/>
          <w:sz w:val="28"/>
          <w:szCs w:val="28"/>
        </w:rPr>
        <w:t xml:space="preserve">- формирование у аспирантов целостных теоретических представлений о понятиях границы, приграничного и трансграничного сотрудничества; </w:t>
      </w:r>
    </w:p>
    <w:p w:rsidR="007465C0" w:rsidRDefault="007465C0" w:rsidP="007465C0">
      <w:pPr>
        <w:pStyle w:val="1"/>
        <w:tabs>
          <w:tab w:val="left" w:pos="567"/>
        </w:tabs>
        <w:spacing w:after="120" w:line="276" w:lineRule="auto"/>
        <w:ind w:firstLine="426"/>
        <w:jc w:val="both"/>
      </w:pPr>
      <w:r w:rsidRPr="000D6841">
        <w:t>- формирование навыков владения инструментарием анализа приграничного сотрудничества, его предпосылок, итогов и результатов.</w:t>
      </w:r>
    </w:p>
    <w:p w:rsidR="007465C0" w:rsidRDefault="007465C0" w:rsidP="007465C0">
      <w:pPr>
        <w:pStyle w:val="12"/>
        <w:keepNext/>
        <w:keepLines/>
        <w:spacing w:line="276" w:lineRule="auto"/>
        <w:ind w:firstLine="0"/>
        <w:jc w:val="both"/>
      </w:pPr>
      <w:r>
        <w:t>Общая трудоемкость дисциплины</w:t>
      </w:r>
      <w:r>
        <w:rPr>
          <w:b w:val="0"/>
          <w:bCs w:val="0"/>
        </w:rPr>
        <w:t>: 1 зачетная единица.</w:t>
      </w:r>
    </w:p>
    <w:p w:rsidR="007465C0" w:rsidRDefault="007465C0" w:rsidP="007465C0">
      <w:pPr>
        <w:pStyle w:val="1"/>
        <w:spacing w:after="120"/>
        <w:ind w:firstLine="0"/>
        <w:jc w:val="both"/>
      </w:pPr>
      <w:r>
        <w:rPr>
          <w:b/>
          <w:bCs/>
        </w:rPr>
        <w:t xml:space="preserve">Виды учебной работы: </w:t>
      </w:r>
      <w:r>
        <w:t>лекции, практические занятия, самостоятельная работа студента, самостоятельная подготовка научной работы.</w:t>
      </w:r>
    </w:p>
    <w:p w:rsidR="007465C0" w:rsidRDefault="007465C0" w:rsidP="007465C0">
      <w:pPr>
        <w:pStyle w:val="1"/>
        <w:spacing w:after="160"/>
        <w:ind w:firstLine="0"/>
        <w:jc w:val="both"/>
      </w:pPr>
      <w:r>
        <w:rPr>
          <w:b/>
          <w:bCs/>
        </w:rPr>
        <w:t xml:space="preserve">Формы текущего контроля </w:t>
      </w:r>
      <w:r>
        <w:t>- контрольные вопросы к лекциям, к семинарам, дискуссии по актуальным темам и событиям в стране и за рубежом.</w:t>
      </w:r>
    </w:p>
    <w:p w:rsidR="007465C0" w:rsidRDefault="007465C0" w:rsidP="007465C0">
      <w:pPr>
        <w:pStyle w:val="12"/>
        <w:keepNext/>
        <w:keepLines/>
        <w:spacing w:after="160"/>
        <w:ind w:firstLine="0"/>
        <w:jc w:val="both"/>
      </w:pPr>
      <w:r>
        <w:t xml:space="preserve">Форма промежуточной аттестации </w:t>
      </w:r>
      <w:r>
        <w:rPr>
          <w:b w:val="0"/>
          <w:bCs w:val="0"/>
        </w:rPr>
        <w:t>- зачет.</w:t>
      </w:r>
    </w:p>
    <w:p w:rsidR="007465C0" w:rsidRDefault="007465C0" w:rsidP="007465C0">
      <w:pPr>
        <w:pStyle w:val="1"/>
        <w:spacing w:after="120"/>
        <w:ind w:firstLine="0"/>
        <w:jc w:val="both"/>
        <w:sectPr w:rsidR="007465C0">
          <w:pgSz w:w="11900" w:h="16840"/>
          <w:pgMar w:top="1134" w:right="829" w:bottom="1134" w:left="1668" w:header="706" w:footer="706" w:gutter="0"/>
          <w:cols w:space="720"/>
          <w:noEndnote/>
          <w:docGrid w:linePitch="360"/>
        </w:sectPr>
      </w:pPr>
      <w:r>
        <w:rPr>
          <w:b/>
          <w:bCs/>
        </w:rPr>
        <w:t xml:space="preserve">Разработчик: </w:t>
      </w:r>
      <w:r>
        <w:t>к.п.н., доц. Ногмова А.Ш.</w:t>
      </w:r>
    </w:p>
    <w:p w:rsidR="00305599" w:rsidRDefault="00305599" w:rsidP="00305599">
      <w:pPr>
        <w:pStyle w:val="12"/>
        <w:keepNext/>
        <w:keepLines/>
        <w:spacing w:after="300"/>
        <w:ind w:firstLine="0"/>
        <w:jc w:val="center"/>
      </w:pPr>
      <w:r>
        <w:lastRenderedPageBreak/>
        <w:t>«ЭВОЛЮЦИЯ ВНЕШНЕПОЛИТИЧЕСКОЙ СТРАТЕГИИ РОССИИ»</w:t>
      </w:r>
    </w:p>
    <w:p w:rsidR="00305599" w:rsidRDefault="00305599" w:rsidP="00305599">
      <w:pPr>
        <w:pStyle w:val="12"/>
        <w:keepNext/>
        <w:keepLines/>
        <w:spacing w:after="300"/>
        <w:ind w:firstLine="0"/>
        <w:jc w:val="center"/>
      </w:pPr>
      <w:r>
        <w:t>(ФАКУЛЬТАТИВ)</w:t>
      </w:r>
    </w:p>
    <w:p w:rsidR="00305599" w:rsidRDefault="00305599" w:rsidP="00305599">
      <w:pPr>
        <w:pStyle w:val="12"/>
        <w:keepNext/>
        <w:keepLines/>
        <w:spacing w:after="0"/>
        <w:jc w:val="both"/>
      </w:pPr>
      <w:r>
        <w:t>Цель освоения дисциплины</w:t>
      </w:r>
      <w:r>
        <w:rPr>
          <w:b w:val="0"/>
          <w:bCs w:val="0"/>
        </w:rPr>
        <w:t>:</w:t>
      </w:r>
    </w:p>
    <w:p w:rsidR="00305599" w:rsidRDefault="00305599" w:rsidP="00305599">
      <w:pPr>
        <w:pStyle w:val="1"/>
        <w:spacing w:after="120" w:line="276" w:lineRule="auto"/>
        <w:ind w:firstLine="580"/>
        <w:jc w:val="both"/>
      </w:pPr>
      <w:r>
        <w:t xml:space="preserve">Цель - </w:t>
      </w:r>
      <w:r w:rsidRPr="0026307F">
        <w:t>формирование у аспирантов системного представления об эволюции внешнеполитической стратегии России в контексте кардинальных изменений в геополитическом пространстве с учетом новейших тенденций мирового развития.</w:t>
      </w:r>
    </w:p>
    <w:p w:rsidR="00305599" w:rsidRDefault="00305599" w:rsidP="00305599">
      <w:pPr>
        <w:pStyle w:val="12"/>
        <w:keepNext/>
        <w:keepLines/>
        <w:spacing w:after="0" w:line="276" w:lineRule="auto"/>
        <w:jc w:val="both"/>
      </w:pPr>
      <w:r>
        <w:t>Задачи:</w:t>
      </w:r>
    </w:p>
    <w:p w:rsidR="00305599" w:rsidRPr="0026307F" w:rsidRDefault="00305599" w:rsidP="0030559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07F">
        <w:rPr>
          <w:rFonts w:ascii="Times New Roman" w:hAnsi="Times New Roman" w:cs="Times New Roman"/>
          <w:sz w:val="28"/>
          <w:szCs w:val="28"/>
        </w:rPr>
        <w:t xml:space="preserve">- формирование у аспирантов системного мышления, обеспечивающего комплексный подход к анализу проблем мировой политики; </w:t>
      </w:r>
    </w:p>
    <w:p w:rsidR="00305599" w:rsidRPr="0026307F" w:rsidRDefault="00305599" w:rsidP="0030559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07F">
        <w:rPr>
          <w:rFonts w:ascii="Times New Roman" w:hAnsi="Times New Roman" w:cs="Times New Roman"/>
          <w:sz w:val="28"/>
          <w:szCs w:val="28"/>
        </w:rPr>
        <w:t xml:space="preserve">- формирование у аспирантов целостных теоретических представлений о современных мирополитических концепциях; </w:t>
      </w:r>
    </w:p>
    <w:p w:rsidR="00305599" w:rsidRPr="0026307F" w:rsidRDefault="00305599" w:rsidP="0030559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07F">
        <w:rPr>
          <w:rFonts w:ascii="Times New Roman" w:hAnsi="Times New Roman" w:cs="Times New Roman"/>
          <w:sz w:val="28"/>
          <w:szCs w:val="28"/>
        </w:rPr>
        <w:t xml:space="preserve">- раскрытие особенностей геополитики и ее механизмов; </w:t>
      </w:r>
    </w:p>
    <w:p w:rsidR="00305599" w:rsidRPr="0026307F" w:rsidRDefault="00305599" w:rsidP="0030559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07F">
        <w:rPr>
          <w:rFonts w:ascii="Times New Roman" w:hAnsi="Times New Roman" w:cs="Times New Roman"/>
          <w:sz w:val="28"/>
          <w:szCs w:val="28"/>
        </w:rPr>
        <w:t xml:space="preserve">- освоение аспирантами аналитических инструментов исследования международно-политических задач; </w:t>
      </w:r>
    </w:p>
    <w:p w:rsidR="00305599" w:rsidRPr="00305599" w:rsidRDefault="00305599" w:rsidP="00305599">
      <w:pPr>
        <w:pStyle w:val="a4"/>
        <w:ind w:firstLine="709"/>
        <w:jc w:val="both"/>
        <w:rPr>
          <w:b w:val="0"/>
          <w:szCs w:val="28"/>
        </w:rPr>
      </w:pPr>
      <w:r w:rsidRPr="00305599">
        <w:rPr>
          <w:b w:val="0"/>
          <w:szCs w:val="28"/>
        </w:rPr>
        <w:t>- моделирование решений, представление различных планов действий;</w:t>
      </w:r>
    </w:p>
    <w:p w:rsidR="00305599" w:rsidRDefault="00305599" w:rsidP="0030559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07F">
        <w:rPr>
          <w:rFonts w:ascii="Times New Roman" w:hAnsi="Times New Roman" w:cs="Times New Roman"/>
          <w:sz w:val="28"/>
          <w:szCs w:val="28"/>
        </w:rPr>
        <w:t>- приобретение навыков принятия наиболее эффективного решения на основе коллективного анализа ситуации.</w:t>
      </w:r>
    </w:p>
    <w:p w:rsidR="00305599" w:rsidRPr="0026307F" w:rsidRDefault="00305599" w:rsidP="0030559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5599" w:rsidRDefault="00305599" w:rsidP="00305599">
      <w:pPr>
        <w:pStyle w:val="12"/>
        <w:keepNext/>
        <w:keepLines/>
        <w:spacing w:line="276" w:lineRule="auto"/>
        <w:ind w:firstLine="0"/>
        <w:jc w:val="both"/>
      </w:pPr>
      <w:r>
        <w:t>Общая трудоемкость дисциплины</w:t>
      </w:r>
      <w:r>
        <w:rPr>
          <w:b w:val="0"/>
          <w:bCs w:val="0"/>
        </w:rPr>
        <w:t>: 1 зачетная единица.</w:t>
      </w:r>
    </w:p>
    <w:p w:rsidR="00305599" w:rsidRDefault="00305599" w:rsidP="00305599">
      <w:pPr>
        <w:pStyle w:val="1"/>
        <w:spacing w:after="120"/>
        <w:ind w:firstLine="0"/>
        <w:jc w:val="both"/>
      </w:pPr>
      <w:r>
        <w:rPr>
          <w:b/>
          <w:bCs/>
        </w:rPr>
        <w:t xml:space="preserve">Виды учебной работы: </w:t>
      </w:r>
      <w:r>
        <w:t>лекции, практические занятия, самостоятельная работа студента, самостоятельная подготовка научной работы.</w:t>
      </w:r>
    </w:p>
    <w:p w:rsidR="00305599" w:rsidRDefault="00305599" w:rsidP="00305599">
      <w:pPr>
        <w:pStyle w:val="1"/>
        <w:spacing w:after="160"/>
        <w:ind w:firstLine="0"/>
        <w:jc w:val="both"/>
      </w:pPr>
      <w:r>
        <w:rPr>
          <w:b/>
          <w:bCs/>
        </w:rPr>
        <w:t xml:space="preserve">Формы текущего контроля </w:t>
      </w:r>
      <w:r>
        <w:t>- контрольные вопросы к лекциям, к семинарам, дискуссии по актуальным темам и событиям в стране и за рубежом.</w:t>
      </w:r>
    </w:p>
    <w:p w:rsidR="00305599" w:rsidRDefault="00305599" w:rsidP="00305599">
      <w:pPr>
        <w:pStyle w:val="12"/>
        <w:keepNext/>
        <w:keepLines/>
        <w:spacing w:after="160"/>
        <w:ind w:firstLine="0"/>
        <w:jc w:val="both"/>
      </w:pPr>
      <w:r>
        <w:t xml:space="preserve">Форма промежуточной аттестации </w:t>
      </w:r>
      <w:r>
        <w:rPr>
          <w:b w:val="0"/>
          <w:bCs w:val="0"/>
        </w:rPr>
        <w:t>- зачет.</w:t>
      </w:r>
    </w:p>
    <w:p w:rsidR="00305599" w:rsidRDefault="00305599" w:rsidP="00305599">
      <w:pPr>
        <w:pStyle w:val="1"/>
        <w:spacing w:after="120"/>
        <w:ind w:firstLine="0"/>
        <w:jc w:val="both"/>
        <w:sectPr w:rsidR="00305599">
          <w:pgSz w:w="11900" w:h="16840"/>
          <w:pgMar w:top="1134" w:right="829" w:bottom="1134" w:left="1668" w:header="706" w:footer="706" w:gutter="0"/>
          <w:cols w:space="720"/>
          <w:noEndnote/>
          <w:docGrid w:linePitch="360"/>
        </w:sectPr>
      </w:pPr>
      <w:r>
        <w:rPr>
          <w:b/>
          <w:bCs/>
        </w:rPr>
        <w:t xml:space="preserve">Разработчик: </w:t>
      </w:r>
      <w:r>
        <w:t>д.п.н., проф. Неймарк М.А.</w:t>
      </w:r>
    </w:p>
    <w:p w:rsidR="00B9412C" w:rsidRDefault="00B9412C" w:rsidP="00B9412C">
      <w:pPr>
        <w:pStyle w:val="12"/>
        <w:keepNext/>
        <w:keepLines/>
        <w:spacing w:after="300"/>
        <w:ind w:firstLine="0"/>
        <w:jc w:val="center"/>
      </w:pPr>
      <w:r>
        <w:lastRenderedPageBreak/>
        <w:t>«</w:t>
      </w:r>
      <w:r w:rsidR="00F4000E">
        <w:t>КОНФЕССИОНАЛЬНЫЙ ФАКТОР В МИРОВОЙ ПОЛИТИКЕ</w:t>
      </w:r>
      <w:r>
        <w:t>»</w:t>
      </w:r>
    </w:p>
    <w:p w:rsidR="00B9412C" w:rsidRDefault="00B9412C" w:rsidP="00B9412C">
      <w:pPr>
        <w:pStyle w:val="12"/>
        <w:keepNext/>
        <w:keepLines/>
        <w:spacing w:after="300"/>
        <w:ind w:firstLine="0"/>
        <w:jc w:val="center"/>
      </w:pPr>
      <w:r>
        <w:t>(ФАКУЛЬТАТИВ)</w:t>
      </w:r>
    </w:p>
    <w:p w:rsidR="00B9412C" w:rsidRDefault="00B9412C" w:rsidP="00B9412C">
      <w:pPr>
        <w:pStyle w:val="12"/>
        <w:keepNext/>
        <w:keepLines/>
        <w:spacing w:after="0"/>
        <w:jc w:val="both"/>
      </w:pPr>
      <w:r>
        <w:t>Цель освоения дисциплины</w:t>
      </w:r>
      <w:r>
        <w:rPr>
          <w:b w:val="0"/>
          <w:bCs w:val="0"/>
        </w:rPr>
        <w:t>:</w:t>
      </w:r>
    </w:p>
    <w:p w:rsidR="00B9412C" w:rsidRDefault="00B9412C" w:rsidP="00B9412C">
      <w:pPr>
        <w:pStyle w:val="1"/>
        <w:spacing w:after="120" w:line="276" w:lineRule="auto"/>
        <w:ind w:firstLine="580"/>
        <w:jc w:val="both"/>
      </w:pPr>
      <w:r>
        <w:t xml:space="preserve">Цель - </w:t>
      </w:r>
      <w:r w:rsidR="00F4000E" w:rsidRPr="00623EB6">
        <w:t>формирование у аспирантов комплексного представления о конфессиональной картине современного мира, о многообразии форм проявления религиозного фактора и его влиянии на современные политические процессы.</w:t>
      </w:r>
    </w:p>
    <w:p w:rsidR="00B9412C" w:rsidRDefault="00B9412C" w:rsidP="00B9412C">
      <w:pPr>
        <w:pStyle w:val="12"/>
        <w:keepNext/>
        <w:keepLines/>
        <w:spacing w:after="0" w:line="276" w:lineRule="auto"/>
        <w:jc w:val="both"/>
      </w:pPr>
      <w:r>
        <w:t>Задачи:</w:t>
      </w:r>
    </w:p>
    <w:p w:rsidR="00F4000E" w:rsidRDefault="00F4000E" w:rsidP="00F400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E5A">
        <w:rPr>
          <w:rFonts w:ascii="Times New Roman" w:hAnsi="Times New Roman" w:cs="Times New Roman"/>
          <w:sz w:val="28"/>
          <w:szCs w:val="28"/>
        </w:rPr>
        <w:t xml:space="preserve">- формирование у слушателей аспирантуры системного мышления, обеспечивающего комплексный подход к анализу проблем мировой политики; </w:t>
      </w:r>
    </w:p>
    <w:p w:rsidR="00F4000E" w:rsidRDefault="00F4000E" w:rsidP="00F400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формирование целостного представления о религии и ее роли в современных политических процессах;</w:t>
      </w:r>
    </w:p>
    <w:p w:rsidR="00F4000E" w:rsidRDefault="00F4000E" w:rsidP="00F400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ознакомление слушателей аспирантуры с современным состоянием взаимоотношений между крупнейшими религиозными системами, ролью межконфессионального диалога в контексте укрепления международной и национальной безопасности; </w:t>
      </w:r>
    </w:p>
    <w:p w:rsidR="00F4000E" w:rsidRPr="001A5019" w:rsidRDefault="00F4000E" w:rsidP="00F4000E">
      <w:pPr>
        <w:widowControl/>
        <w:numPr>
          <w:ilvl w:val="0"/>
          <w:numId w:val="7"/>
        </w:numPr>
        <w:tabs>
          <w:tab w:val="num" w:pos="0"/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развитие навыков</w:t>
      </w:r>
      <w:r w:rsidRPr="001A501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критической оценки религиозных идеологий и возможностей их практического воплощения (в том числе в России).</w:t>
      </w:r>
    </w:p>
    <w:p w:rsidR="00B9412C" w:rsidRPr="0026307F" w:rsidRDefault="00B9412C" w:rsidP="00B9412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412C" w:rsidRDefault="00B9412C" w:rsidP="00B9412C">
      <w:pPr>
        <w:pStyle w:val="12"/>
        <w:keepNext/>
        <w:keepLines/>
        <w:spacing w:line="276" w:lineRule="auto"/>
        <w:ind w:firstLine="0"/>
        <w:jc w:val="both"/>
      </w:pPr>
      <w:r>
        <w:t>Общая трудоемкость дисциплины</w:t>
      </w:r>
      <w:r>
        <w:rPr>
          <w:b w:val="0"/>
          <w:bCs w:val="0"/>
        </w:rPr>
        <w:t>: 1 зачетная единица.</w:t>
      </w:r>
    </w:p>
    <w:p w:rsidR="00B9412C" w:rsidRDefault="00B9412C" w:rsidP="00B9412C">
      <w:pPr>
        <w:pStyle w:val="1"/>
        <w:spacing w:after="120"/>
        <w:ind w:firstLine="0"/>
        <w:jc w:val="both"/>
      </w:pPr>
      <w:r>
        <w:rPr>
          <w:b/>
          <w:bCs/>
        </w:rPr>
        <w:t xml:space="preserve">Виды учебной работы: </w:t>
      </w:r>
      <w:r>
        <w:t>лекции, практические занятия, самостоятельная работа студента, самостоятельная подготовка научной работы.</w:t>
      </w:r>
    </w:p>
    <w:p w:rsidR="00B9412C" w:rsidRDefault="00B9412C" w:rsidP="00B9412C">
      <w:pPr>
        <w:pStyle w:val="1"/>
        <w:spacing w:after="160"/>
        <w:ind w:firstLine="0"/>
        <w:jc w:val="both"/>
      </w:pPr>
      <w:r>
        <w:rPr>
          <w:b/>
          <w:bCs/>
        </w:rPr>
        <w:t xml:space="preserve">Формы текущего контроля </w:t>
      </w:r>
      <w:r>
        <w:t>- контрольные вопросы к лекциям, к семинарам, дискуссии по актуальным темам и событиям в стране и за рубежом.</w:t>
      </w:r>
    </w:p>
    <w:p w:rsidR="00B9412C" w:rsidRDefault="00B9412C" w:rsidP="00B9412C">
      <w:pPr>
        <w:pStyle w:val="12"/>
        <w:keepNext/>
        <w:keepLines/>
        <w:spacing w:after="160"/>
        <w:ind w:firstLine="0"/>
        <w:jc w:val="both"/>
      </w:pPr>
      <w:r>
        <w:t xml:space="preserve">Форма промежуточной аттестации </w:t>
      </w:r>
      <w:r>
        <w:rPr>
          <w:b w:val="0"/>
          <w:bCs w:val="0"/>
        </w:rPr>
        <w:t>- зачет.</w:t>
      </w:r>
    </w:p>
    <w:p w:rsidR="00B9412C" w:rsidRDefault="00B9412C" w:rsidP="00B9412C">
      <w:pPr>
        <w:pStyle w:val="1"/>
        <w:spacing w:after="120"/>
        <w:ind w:firstLine="0"/>
        <w:jc w:val="both"/>
        <w:sectPr w:rsidR="00B9412C">
          <w:pgSz w:w="11900" w:h="16840"/>
          <w:pgMar w:top="1134" w:right="829" w:bottom="1134" w:left="1668" w:header="706" w:footer="706" w:gutter="0"/>
          <w:cols w:space="720"/>
          <w:noEndnote/>
          <w:docGrid w:linePitch="360"/>
        </w:sectPr>
      </w:pPr>
      <w:r>
        <w:rPr>
          <w:b/>
          <w:bCs/>
        </w:rPr>
        <w:t xml:space="preserve">Разработчик: </w:t>
      </w:r>
      <w:r w:rsidR="00F4000E">
        <w:t>к.и.н</w:t>
      </w:r>
      <w:r>
        <w:t xml:space="preserve">., </w:t>
      </w:r>
      <w:r w:rsidR="00F4000E">
        <w:t>доц</w:t>
      </w:r>
      <w:r>
        <w:t xml:space="preserve">. </w:t>
      </w:r>
      <w:r w:rsidR="00F4000E">
        <w:t>Колосова И.В</w:t>
      </w:r>
      <w:r>
        <w:t>.</w:t>
      </w:r>
    </w:p>
    <w:p w:rsidR="007465C0" w:rsidRDefault="007465C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B6B9B" w:rsidRDefault="004B6B9B">
      <w:pPr>
        <w:pStyle w:val="1"/>
        <w:ind w:firstLine="440"/>
        <w:jc w:val="both"/>
      </w:pPr>
    </w:p>
    <w:p w:rsidR="004B6B9B" w:rsidRDefault="00AB392E">
      <w:pPr>
        <w:pStyle w:val="1"/>
        <w:spacing w:after="320"/>
        <w:ind w:firstLine="0"/>
        <w:jc w:val="center"/>
        <w:rPr>
          <w:b/>
          <w:bCs/>
        </w:rPr>
      </w:pPr>
      <w:r>
        <w:rPr>
          <w:b/>
          <w:bCs/>
        </w:rPr>
        <w:t xml:space="preserve"> </w:t>
      </w:r>
      <w:r w:rsidR="00376257">
        <w:rPr>
          <w:b/>
          <w:bCs/>
        </w:rPr>
        <w:t>«ИСТОРИОГРАФИЯ МЕЖДУНАРОДНЫХ ОТНОШЕНИЙ»</w:t>
      </w:r>
    </w:p>
    <w:p w:rsidR="000239F7" w:rsidRDefault="000239F7">
      <w:pPr>
        <w:pStyle w:val="1"/>
        <w:spacing w:after="320"/>
        <w:ind w:firstLine="0"/>
        <w:jc w:val="center"/>
      </w:pPr>
      <w:r>
        <w:rPr>
          <w:b/>
          <w:bCs/>
        </w:rPr>
        <w:t>(ФАКУЛЬТАТИВ)</w:t>
      </w:r>
    </w:p>
    <w:p w:rsidR="004B6B9B" w:rsidRDefault="00376257">
      <w:pPr>
        <w:pStyle w:val="12"/>
        <w:keepNext/>
        <w:keepLines/>
        <w:spacing w:after="0"/>
        <w:jc w:val="both"/>
      </w:pPr>
      <w:bookmarkStart w:id="16" w:name="bookmark34"/>
      <w:r>
        <w:t>Цели освоения дисциплины:</w:t>
      </w:r>
      <w:bookmarkEnd w:id="16"/>
    </w:p>
    <w:p w:rsidR="004B6B9B" w:rsidRDefault="00376257">
      <w:pPr>
        <w:pStyle w:val="1"/>
        <w:ind w:firstLine="580"/>
        <w:jc w:val="both"/>
      </w:pPr>
      <w:r>
        <w:t>Целями изучения дисциплины «Историография международных отношений» является формирование целостного представления о значении историографического анализа ИМО и методах его проведения с учетом конкретно-исторической обстановки.</w:t>
      </w:r>
    </w:p>
    <w:p w:rsidR="004B6B9B" w:rsidRDefault="00376257">
      <w:pPr>
        <w:pStyle w:val="1"/>
        <w:ind w:firstLine="580"/>
        <w:jc w:val="both"/>
      </w:pPr>
      <w:r>
        <w:rPr>
          <w:b/>
          <w:bCs/>
        </w:rPr>
        <w:t>Задачи:</w:t>
      </w:r>
    </w:p>
    <w:p w:rsidR="000239F7" w:rsidRPr="00B60B14" w:rsidRDefault="000239F7" w:rsidP="000239F7">
      <w:pPr>
        <w:pStyle w:val="a6"/>
        <w:numPr>
          <w:ilvl w:val="2"/>
          <w:numId w:val="8"/>
        </w:numPr>
        <w:spacing w:after="0" w:line="360" w:lineRule="exact"/>
        <w:ind w:left="0" w:right="14" w:firstLine="349"/>
        <w:contextualSpacing w:val="0"/>
        <w:rPr>
          <w:sz w:val="28"/>
          <w:szCs w:val="28"/>
          <w:lang w:val="ru-RU"/>
        </w:rPr>
      </w:pPr>
      <w:r w:rsidRPr="00B60B14">
        <w:rPr>
          <w:sz w:val="28"/>
          <w:szCs w:val="28"/>
          <w:lang w:val="ru-RU"/>
        </w:rPr>
        <w:t>Изучение всего многообразия школ и концептуальных подходов в рамках методов системного анализа международных отношений; генезиса и эволюции известных в истории систем МО; а также ключевых элементов исторических международных систем и способов их взаимодействия.</w:t>
      </w:r>
    </w:p>
    <w:p w:rsidR="000239F7" w:rsidRPr="00B60B14" w:rsidRDefault="000239F7" w:rsidP="000239F7">
      <w:pPr>
        <w:pStyle w:val="a6"/>
        <w:numPr>
          <w:ilvl w:val="2"/>
          <w:numId w:val="8"/>
        </w:numPr>
        <w:spacing w:after="0" w:line="360" w:lineRule="exact"/>
        <w:ind w:left="0" w:right="14" w:firstLine="349"/>
        <w:contextualSpacing w:val="0"/>
        <w:rPr>
          <w:sz w:val="28"/>
          <w:szCs w:val="28"/>
          <w:lang w:val="ru-RU"/>
        </w:rPr>
      </w:pPr>
      <w:r w:rsidRPr="00B60B14">
        <w:rPr>
          <w:sz w:val="28"/>
          <w:szCs w:val="28"/>
          <w:lang w:val="ru-RU"/>
        </w:rPr>
        <w:t>Подготовка к углублённому восприятию предметов профессиональной</w:t>
      </w:r>
    </w:p>
    <w:p w:rsidR="000239F7" w:rsidRPr="00B60B14" w:rsidRDefault="000239F7" w:rsidP="000239F7">
      <w:pPr>
        <w:pStyle w:val="a6"/>
        <w:numPr>
          <w:ilvl w:val="2"/>
          <w:numId w:val="8"/>
        </w:numPr>
        <w:spacing w:after="0" w:line="360" w:lineRule="exact"/>
        <w:ind w:left="0" w:right="14" w:firstLine="349"/>
        <w:contextualSpacing w:val="0"/>
        <w:rPr>
          <w:sz w:val="28"/>
          <w:szCs w:val="28"/>
          <w:lang w:val="ru-RU"/>
        </w:rPr>
      </w:pPr>
      <w:r w:rsidRPr="00B60B14">
        <w:rPr>
          <w:sz w:val="28"/>
          <w:szCs w:val="28"/>
          <w:lang w:val="ru-RU"/>
        </w:rPr>
        <w:t>подготовки.</w:t>
      </w:r>
    </w:p>
    <w:p w:rsidR="000239F7" w:rsidRPr="00B60B14" w:rsidRDefault="000239F7" w:rsidP="000239F7">
      <w:pPr>
        <w:pStyle w:val="a6"/>
        <w:numPr>
          <w:ilvl w:val="2"/>
          <w:numId w:val="8"/>
        </w:numPr>
        <w:spacing w:after="0" w:line="360" w:lineRule="exact"/>
        <w:ind w:left="0" w:right="14" w:firstLine="349"/>
        <w:contextualSpacing w:val="0"/>
        <w:rPr>
          <w:sz w:val="28"/>
          <w:szCs w:val="28"/>
          <w:lang w:val="ru-RU"/>
        </w:rPr>
      </w:pPr>
      <w:r w:rsidRPr="00B60B14">
        <w:rPr>
          <w:sz w:val="28"/>
          <w:szCs w:val="28"/>
          <w:lang w:val="ru-RU"/>
        </w:rPr>
        <w:t>Изучение международных процессов, происходивших в ИМО в ретроспективе.</w:t>
      </w:r>
    </w:p>
    <w:p w:rsidR="000239F7" w:rsidRPr="00B60B14" w:rsidRDefault="000239F7" w:rsidP="000239F7">
      <w:pPr>
        <w:pStyle w:val="a6"/>
        <w:numPr>
          <w:ilvl w:val="2"/>
          <w:numId w:val="8"/>
        </w:numPr>
        <w:spacing w:after="0" w:line="360" w:lineRule="exact"/>
        <w:ind w:left="0" w:right="14" w:firstLine="349"/>
        <w:contextualSpacing w:val="0"/>
        <w:rPr>
          <w:sz w:val="28"/>
          <w:szCs w:val="28"/>
          <w:lang w:val="ru-RU"/>
        </w:rPr>
      </w:pPr>
      <w:r w:rsidRPr="00B60B14">
        <w:rPr>
          <w:sz w:val="28"/>
          <w:szCs w:val="28"/>
          <w:lang w:val="ru-RU"/>
        </w:rPr>
        <w:t>Формирование научных представлений об истории международных систем;</w:t>
      </w:r>
    </w:p>
    <w:p w:rsidR="000239F7" w:rsidRPr="00B60B14" w:rsidRDefault="000239F7" w:rsidP="000239F7">
      <w:pPr>
        <w:pStyle w:val="a6"/>
        <w:numPr>
          <w:ilvl w:val="2"/>
          <w:numId w:val="8"/>
        </w:numPr>
        <w:spacing w:after="0" w:line="360" w:lineRule="exact"/>
        <w:ind w:left="0" w:right="14" w:firstLine="349"/>
        <w:contextualSpacing w:val="0"/>
        <w:rPr>
          <w:sz w:val="28"/>
          <w:szCs w:val="28"/>
          <w:lang w:val="ru-RU"/>
        </w:rPr>
      </w:pPr>
      <w:r w:rsidRPr="00B60B14">
        <w:rPr>
          <w:sz w:val="28"/>
          <w:szCs w:val="28"/>
          <w:lang w:val="ru-RU"/>
        </w:rPr>
        <w:t>Ознакомление с ведущими школами и методиками прикладного анализа МО;</w:t>
      </w:r>
    </w:p>
    <w:p w:rsidR="000239F7" w:rsidRPr="00B60B14" w:rsidRDefault="000239F7" w:rsidP="000239F7">
      <w:pPr>
        <w:pStyle w:val="a6"/>
        <w:numPr>
          <w:ilvl w:val="2"/>
          <w:numId w:val="8"/>
        </w:numPr>
        <w:spacing w:after="0" w:line="360" w:lineRule="exact"/>
        <w:ind w:left="0" w:right="14" w:firstLine="349"/>
        <w:contextualSpacing w:val="0"/>
        <w:rPr>
          <w:sz w:val="28"/>
          <w:szCs w:val="28"/>
          <w:lang w:val="ru-RU"/>
        </w:rPr>
      </w:pPr>
      <w:r w:rsidRPr="00B60B14">
        <w:rPr>
          <w:sz w:val="28"/>
          <w:szCs w:val="28"/>
          <w:lang w:val="ru-RU"/>
        </w:rPr>
        <w:t>На основании знания о закономерностях функционирования исторических международных систем объяснить современные процессы в становлении и развитии международных отношений.</w:t>
      </w:r>
    </w:p>
    <w:p w:rsidR="004B6B9B" w:rsidRDefault="00376257">
      <w:pPr>
        <w:pStyle w:val="1"/>
        <w:spacing w:after="160"/>
        <w:ind w:firstLine="580"/>
        <w:jc w:val="both"/>
      </w:pPr>
      <w:r>
        <w:rPr>
          <w:b/>
          <w:bCs/>
        </w:rPr>
        <w:t xml:space="preserve">Общая трудоемкость дисциплины: </w:t>
      </w:r>
      <w:r w:rsidR="000239F7">
        <w:t>1</w:t>
      </w:r>
      <w:r>
        <w:t xml:space="preserve"> зачетн</w:t>
      </w:r>
      <w:r w:rsidR="000239F7">
        <w:t>ая</w:t>
      </w:r>
      <w:r>
        <w:t xml:space="preserve"> единиц</w:t>
      </w:r>
      <w:r w:rsidR="000239F7">
        <w:t>а</w:t>
      </w:r>
      <w:r>
        <w:t>.</w:t>
      </w:r>
    </w:p>
    <w:p w:rsidR="004B6B9B" w:rsidRDefault="00376257">
      <w:pPr>
        <w:pStyle w:val="1"/>
        <w:spacing w:after="160"/>
        <w:ind w:firstLine="580"/>
        <w:jc w:val="both"/>
      </w:pPr>
      <w:r>
        <w:rPr>
          <w:b/>
          <w:bCs/>
        </w:rPr>
        <w:t xml:space="preserve">Виды учебной работы: </w:t>
      </w:r>
      <w:r>
        <w:t>лекции, семинары,</w:t>
      </w:r>
    </w:p>
    <w:p w:rsidR="004B6B9B" w:rsidRDefault="00376257">
      <w:pPr>
        <w:pStyle w:val="1"/>
        <w:ind w:firstLine="580"/>
        <w:jc w:val="both"/>
      </w:pPr>
      <w:r>
        <w:rPr>
          <w:b/>
          <w:bCs/>
        </w:rPr>
        <w:t xml:space="preserve">Формы текущего контроля: </w:t>
      </w:r>
      <w:r>
        <w:t>контрольные вопросы к лекциям, к семинарам, задания к семинарам, дискуссии по актуальным темам и событиям в различных регионах мира.</w:t>
      </w:r>
    </w:p>
    <w:p w:rsidR="004B6B9B" w:rsidRDefault="00376257">
      <w:pPr>
        <w:pStyle w:val="1"/>
        <w:spacing w:after="160"/>
        <w:ind w:firstLine="580"/>
        <w:jc w:val="both"/>
      </w:pPr>
      <w:r>
        <w:rPr>
          <w:b/>
          <w:bCs/>
        </w:rPr>
        <w:t xml:space="preserve">Форма промежуточной аттестации - </w:t>
      </w:r>
      <w:r>
        <w:t>зачет.</w:t>
      </w:r>
    </w:p>
    <w:p w:rsidR="000239F7" w:rsidRDefault="00376257">
      <w:pPr>
        <w:pStyle w:val="1"/>
        <w:spacing w:after="160"/>
        <w:ind w:firstLine="580"/>
        <w:jc w:val="both"/>
      </w:pPr>
      <w:r>
        <w:rPr>
          <w:b/>
          <w:bCs/>
        </w:rPr>
        <w:t xml:space="preserve">Разработчик: </w:t>
      </w:r>
      <w:r w:rsidR="000239F7">
        <w:t>к</w:t>
      </w:r>
      <w:r>
        <w:t xml:space="preserve">.и.н., </w:t>
      </w:r>
      <w:r w:rsidR="000239F7">
        <w:t>доц.</w:t>
      </w:r>
      <w:r>
        <w:t xml:space="preserve"> </w:t>
      </w:r>
      <w:r w:rsidR="000239F7">
        <w:t>Агуреев С.А.</w:t>
      </w:r>
    </w:p>
    <w:p w:rsidR="000239F7" w:rsidRDefault="000239F7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4B6B9B" w:rsidRDefault="004B6B9B">
      <w:pPr>
        <w:pStyle w:val="1"/>
        <w:spacing w:after="160"/>
        <w:ind w:firstLine="580"/>
        <w:jc w:val="both"/>
      </w:pPr>
    </w:p>
    <w:p w:rsidR="004B6B9B" w:rsidRDefault="00376257">
      <w:pPr>
        <w:pStyle w:val="1"/>
        <w:spacing w:after="320"/>
        <w:ind w:firstLine="0"/>
        <w:jc w:val="center"/>
        <w:rPr>
          <w:b/>
          <w:bCs/>
        </w:rPr>
      </w:pPr>
      <w:r>
        <w:rPr>
          <w:b/>
          <w:bCs/>
        </w:rPr>
        <w:t>«ИСТОЧНИКОВЕДЕНИЕ МЕЖДУНАРОДНЫХ ОТНОШЕНИЙ»</w:t>
      </w:r>
    </w:p>
    <w:p w:rsidR="00020414" w:rsidRDefault="00020414">
      <w:pPr>
        <w:pStyle w:val="1"/>
        <w:spacing w:after="320"/>
        <w:ind w:firstLine="0"/>
        <w:jc w:val="center"/>
      </w:pPr>
      <w:r>
        <w:rPr>
          <w:b/>
          <w:bCs/>
        </w:rPr>
        <w:t>(ФАКУЛЬТАТИВ)</w:t>
      </w:r>
    </w:p>
    <w:p w:rsidR="004B6B9B" w:rsidRDefault="00376257">
      <w:pPr>
        <w:pStyle w:val="12"/>
        <w:keepNext/>
        <w:keepLines/>
        <w:spacing w:after="0"/>
        <w:ind w:firstLine="720"/>
        <w:jc w:val="both"/>
      </w:pPr>
      <w:bookmarkStart w:id="17" w:name="bookmark36"/>
      <w:r>
        <w:t>Цели освоения дисциплины:</w:t>
      </w:r>
      <w:bookmarkEnd w:id="17"/>
    </w:p>
    <w:p w:rsidR="004B6B9B" w:rsidRDefault="00376257">
      <w:pPr>
        <w:pStyle w:val="1"/>
        <w:ind w:firstLine="720"/>
        <w:jc w:val="both"/>
      </w:pPr>
      <w:r>
        <w:t>Целями изучения дисциплины «Источниковедение международных отношений» является формирование целостного представления о значении источниковедческого анализа ИМО и методах его проведения с учетом конкретно-исторической обстановки.</w:t>
      </w:r>
    </w:p>
    <w:p w:rsidR="004B6B9B" w:rsidRDefault="00376257">
      <w:pPr>
        <w:pStyle w:val="12"/>
        <w:keepNext/>
        <w:keepLines/>
        <w:spacing w:after="0"/>
        <w:ind w:firstLine="720"/>
        <w:jc w:val="both"/>
      </w:pPr>
      <w:bookmarkStart w:id="18" w:name="bookmark38"/>
      <w:r>
        <w:t>Задачи:</w:t>
      </w:r>
      <w:bookmarkEnd w:id="18"/>
    </w:p>
    <w:p w:rsidR="00020414" w:rsidRPr="00020414" w:rsidRDefault="00020414" w:rsidP="00020414">
      <w:pPr>
        <w:spacing w:line="360" w:lineRule="exact"/>
        <w:ind w:right="14" w:firstLine="619"/>
        <w:jc w:val="both"/>
        <w:rPr>
          <w:rFonts w:ascii="Times New Roman" w:hAnsi="Times New Roman" w:cs="Times New Roman"/>
          <w:sz w:val="28"/>
          <w:szCs w:val="28"/>
        </w:rPr>
      </w:pPr>
      <w:r w:rsidRPr="00020414">
        <w:rPr>
          <w:rFonts w:ascii="Times New Roman" w:hAnsi="Times New Roman" w:cs="Times New Roman"/>
          <w:sz w:val="28"/>
          <w:szCs w:val="28"/>
        </w:rPr>
        <w:t>1.Изучение всего многообразия школ и концептуальных подходов в рамках методов системного анализа международных отношений; генезиса и эволюции известных в истории систем МО; а также ключевых элементов исторических международных систем и способов их взаимодействия.</w:t>
      </w:r>
    </w:p>
    <w:p w:rsidR="00020414" w:rsidRPr="00020414" w:rsidRDefault="00020414" w:rsidP="00020414">
      <w:pPr>
        <w:spacing w:line="360" w:lineRule="exact"/>
        <w:ind w:right="14" w:firstLine="619"/>
        <w:jc w:val="both"/>
        <w:rPr>
          <w:rFonts w:ascii="Times New Roman" w:hAnsi="Times New Roman" w:cs="Times New Roman"/>
          <w:sz w:val="28"/>
          <w:szCs w:val="28"/>
        </w:rPr>
      </w:pPr>
      <w:r w:rsidRPr="00020414">
        <w:rPr>
          <w:rFonts w:ascii="Times New Roman" w:hAnsi="Times New Roman" w:cs="Times New Roman"/>
          <w:sz w:val="28"/>
          <w:szCs w:val="28"/>
        </w:rPr>
        <w:t>2.Подготовка к углублённому восприятию предметов профессиональной подготовки.</w:t>
      </w:r>
    </w:p>
    <w:p w:rsidR="00020414" w:rsidRPr="00020414" w:rsidRDefault="00020414" w:rsidP="00020414">
      <w:pPr>
        <w:spacing w:line="360" w:lineRule="exact"/>
        <w:ind w:right="14" w:firstLine="619"/>
        <w:jc w:val="both"/>
        <w:rPr>
          <w:rFonts w:ascii="Times New Roman" w:hAnsi="Times New Roman" w:cs="Times New Roman"/>
          <w:sz w:val="28"/>
          <w:szCs w:val="28"/>
        </w:rPr>
      </w:pPr>
      <w:r w:rsidRPr="00020414">
        <w:rPr>
          <w:rFonts w:ascii="Times New Roman" w:hAnsi="Times New Roman" w:cs="Times New Roman"/>
          <w:sz w:val="28"/>
          <w:szCs w:val="28"/>
        </w:rPr>
        <w:t>3.Изучение международных процессов, происходивших в ИМО в ретроспективе.</w:t>
      </w:r>
    </w:p>
    <w:p w:rsidR="00020414" w:rsidRPr="00020414" w:rsidRDefault="00020414" w:rsidP="00020414">
      <w:pPr>
        <w:spacing w:line="360" w:lineRule="exact"/>
        <w:ind w:right="14" w:firstLine="619"/>
        <w:jc w:val="both"/>
        <w:rPr>
          <w:rFonts w:ascii="Times New Roman" w:hAnsi="Times New Roman" w:cs="Times New Roman"/>
          <w:sz w:val="28"/>
          <w:szCs w:val="28"/>
        </w:rPr>
      </w:pPr>
      <w:r w:rsidRPr="00020414">
        <w:rPr>
          <w:rFonts w:ascii="Times New Roman" w:hAnsi="Times New Roman" w:cs="Times New Roman"/>
          <w:sz w:val="28"/>
          <w:szCs w:val="28"/>
        </w:rPr>
        <w:t>4.Формирование научных представлений об истории международных систем;</w:t>
      </w:r>
    </w:p>
    <w:p w:rsidR="00020414" w:rsidRPr="00020414" w:rsidRDefault="00020414" w:rsidP="00020414">
      <w:pPr>
        <w:spacing w:line="360" w:lineRule="exact"/>
        <w:ind w:right="14" w:firstLine="619"/>
        <w:jc w:val="both"/>
        <w:rPr>
          <w:rFonts w:ascii="Times New Roman" w:hAnsi="Times New Roman" w:cs="Times New Roman"/>
          <w:sz w:val="28"/>
          <w:szCs w:val="28"/>
        </w:rPr>
      </w:pPr>
      <w:r w:rsidRPr="00020414">
        <w:rPr>
          <w:rFonts w:ascii="Times New Roman" w:hAnsi="Times New Roman" w:cs="Times New Roman"/>
          <w:sz w:val="28"/>
          <w:szCs w:val="28"/>
        </w:rPr>
        <w:t xml:space="preserve">5.Ознакомление с ведущими школами и методиками прикладного анализа МО; </w:t>
      </w:r>
      <w:r w:rsidRPr="00020414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 wp14:anchorId="466B2B14" wp14:editId="18607A5B">
            <wp:extent cx="54864" cy="59436"/>
            <wp:effectExtent l="0" t="0" r="0" b="0"/>
            <wp:docPr id="2" name="Picture 43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0" name="Picture 430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59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0414">
        <w:rPr>
          <w:rFonts w:ascii="Times New Roman" w:hAnsi="Times New Roman" w:cs="Times New Roman"/>
          <w:sz w:val="28"/>
          <w:szCs w:val="28"/>
        </w:rPr>
        <w:t xml:space="preserve"> На основании знания о закономерностях функционирования исторических международных систем объяснить современные процессы в становлении и развитии международных отношений.</w:t>
      </w:r>
    </w:p>
    <w:p w:rsidR="004B6B9B" w:rsidRDefault="00376257">
      <w:pPr>
        <w:pStyle w:val="1"/>
        <w:spacing w:after="40"/>
        <w:ind w:firstLine="720"/>
        <w:jc w:val="both"/>
      </w:pPr>
      <w:r>
        <w:rPr>
          <w:b/>
          <w:bCs/>
        </w:rPr>
        <w:t xml:space="preserve">Общая трудоемкость дисциплины: </w:t>
      </w:r>
      <w:r w:rsidR="00020414">
        <w:t>1</w:t>
      </w:r>
      <w:r>
        <w:t xml:space="preserve"> зачетн</w:t>
      </w:r>
      <w:r w:rsidR="00020414">
        <w:t>ая</w:t>
      </w:r>
      <w:r>
        <w:t xml:space="preserve"> единиц</w:t>
      </w:r>
      <w:r w:rsidR="00020414">
        <w:t>а</w:t>
      </w:r>
      <w:r>
        <w:t>.</w:t>
      </w:r>
    </w:p>
    <w:p w:rsidR="004B6B9B" w:rsidRDefault="00376257">
      <w:pPr>
        <w:pStyle w:val="1"/>
        <w:ind w:firstLine="720"/>
        <w:jc w:val="both"/>
      </w:pPr>
      <w:r>
        <w:rPr>
          <w:b/>
          <w:bCs/>
        </w:rPr>
        <w:t xml:space="preserve">Виды учебной работы: </w:t>
      </w:r>
      <w:r>
        <w:t>лекции, семинары,</w:t>
      </w:r>
    </w:p>
    <w:p w:rsidR="004B6B9B" w:rsidRDefault="00376257">
      <w:pPr>
        <w:pStyle w:val="1"/>
        <w:ind w:firstLine="720"/>
        <w:jc w:val="both"/>
      </w:pPr>
      <w:r>
        <w:rPr>
          <w:b/>
          <w:bCs/>
        </w:rPr>
        <w:t xml:space="preserve">Формы текущего контроля: </w:t>
      </w:r>
      <w:r>
        <w:t>контрольные вопросы к лекциям, к семинарам, задания к семинарам, дискуссии по роли и значению основных исторических источников в развитии международных отношений.</w:t>
      </w:r>
    </w:p>
    <w:p w:rsidR="004B6B9B" w:rsidRDefault="00376257">
      <w:pPr>
        <w:pStyle w:val="1"/>
        <w:ind w:firstLine="720"/>
        <w:jc w:val="both"/>
      </w:pPr>
      <w:r>
        <w:rPr>
          <w:b/>
          <w:bCs/>
        </w:rPr>
        <w:t xml:space="preserve">Форма промежуточной аттестации - </w:t>
      </w:r>
      <w:r>
        <w:t>зачет.</w:t>
      </w:r>
    </w:p>
    <w:p w:rsidR="00020414" w:rsidRDefault="00376257">
      <w:pPr>
        <w:pStyle w:val="1"/>
        <w:spacing w:after="180"/>
        <w:ind w:firstLine="720"/>
        <w:jc w:val="both"/>
      </w:pPr>
      <w:r>
        <w:rPr>
          <w:b/>
          <w:bCs/>
        </w:rPr>
        <w:t xml:space="preserve">Разработчик: </w:t>
      </w:r>
      <w:r w:rsidR="00020414">
        <w:t>к</w:t>
      </w:r>
      <w:r>
        <w:t xml:space="preserve">.и.н., </w:t>
      </w:r>
      <w:r w:rsidR="00020414">
        <w:t>доц.</w:t>
      </w:r>
      <w:r>
        <w:t xml:space="preserve"> </w:t>
      </w:r>
      <w:r w:rsidR="00020414">
        <w:t>Агуреев С.А</w:t>
      </w:r>
      <w:r>
        <w:t>.</w:t>
      </w:r>
    </w:p>
    <w:p w:rsidR="00020414" w:rsidRDefault="00020414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4B6B9B" w:rsidRDefault="00CC2700">
      <w:pPr>
        <w:pStyle w:val="12"/>
        <w:keepNext/>
        <w:keepLines/>
        <w:spacing w:after="320"/>
        <w:ind w:firstLine="0"/>
        <w:jc w:val="center"/>
      </w:pPr>
      <w:bookmarkStart w:id="19" w:name="bookmark56"/>
      <w:r>
        <w:lastRenderedPageBreak/>
        <w:t xml:space="preserve"> </w:t>
      </w:r>
      <w:r w:rsidR="00376257">
        <w:t xml:space="preserve">«АКТУАЛЬНЫЕ АСПЕКТЫ </w:t>
      </w:r>
      <w:r>
        <w:br/>
      </w:r>
      <w:r w:rsidR="00376257">
        <w:t>ИСТОРИИ МЕЖДУНАРОДНЫХ</w:t>
      </w:r>
      <w:r>
        <w:t xml:space="preserve"> </w:t>
      </w:r>
      <w:r w:rsidR="00376257">
        <w:t>ОТНОШЕНИЙ»</w:t>
      </w:r>
      <w:bookmarkEnd w:id="19"/>
    </w:p>
    <w:p w:rsidR="004B6B9B" w:rsidRDefault="00376257">
      <w:pPr>
        <w:pStyle w:val="12"/>
        <w:keepNext/>
        <w:keepLines/>
        <w:spacing w:after="260" w:line="276" w:lineRule="auto"/>
        <w:ind w:firstLine="0"/>
        <w:jc w:val="center"/>
      </w:pPr>
      <w:bookmarkStart w:id="20" w:name="bookmark58"/>
      <w:r>
        <w:t>(ФАКУЛЬТАТИВ)</w:t>
      </w:r>
      <w:bookmarkEnd w:id="20"/>
    </w:p>
    <w:p w:rsidR="004B6B9B" w:rsidRDefault="00376257">
      <w:pPr>
        <w:pStyle w:val="12"/>
        <w:keepNext/>
        <w:keepLines/>
        <w:spacing w:after="260" w:line="276" w:lineRule="auto"/>
        <w:jc w:val="both"/>
      </w:pPr>
      <w:bookmarkStart w:id="21" w:name="bookmark60"/>
      <w:r>
        <w:t>Цели и задачи освоения дисциплины:</w:t>
      </w:r>
      <w:bookmarkEnd w:id="21"/>
    </w:p>
    <w:p w:rsidR="004B6B9B" w:rsidRDefault="00376257">
      <w:pPr>
        <w:pStyle w:val="1"/>
        <w:tabs>
          <w:tab w:val="left" w:pos="2649"/>
          <w:tab w:val="left" w:pos="6666"/>
          <w:tab w:val="left" w:pos="9215"/>
        </w:tabs>
        <w:spacing w:line="276" w:lineRule="auto"/>
        <w:ind w:firstLine="580"/>
        <w:jc w:val="both"/>
      </w:pPr>
      <w:r>
        <w:t>Подготовка</w:t>
      </w:r>
      <w:r>
        <w:tab/>
        <w:t>высококвалифицированных</w:t>
      </w:r>
      <w:r>
        <w:tab/>
        <w:t>исследователей</w:t>
      </w:r>
      <w:r>
        <w:tab/>
        <w:t>и</w:t>
      </w:r>
    </w:p>
    <w:p w:rsidR="004B6B9B" w:rsidRDefault="00376257">
      <w:pPr>
        <w:pStyle w:val="1"/>
        <w:spacing w:line="276" w:lineRule="auto"/>
        <w:ind w:firstLine="0"/>
        <w:jc w:val="both"/>
      </w:pPr>
      <w:r>
        <w:t>преподавателей в области истории международных отношений и внешней политики государства.</w:t>
      </w:r>
    </w:p>
    <w:p w:rsidR="004B6B9B" w:rsidRDefault="00376257">
      <w:pPr>
        <w:pStyle w:val="1"/>
        <w:spacing w:line="276" w:lineRule="auto"/>
        <w:ind w:firstLine="420"/>
        <w:jc w:val="both"/>
      </w:pPr>
      <w:r>
        <w:t>Формирование у аспирантов теоретических знаний и практических навыков по анализу текущей ситуации в области современных международных отношений и внешней политики государства на основе творческого применения ими методов исторического и системного подхода в научных исследованиях и преподавательской деятельности.</w:t>
      </w:r>
    </w:p>
    <w:p w:rsidR="004B6B9B" w:rsidRDefault="00376257">
      <w:pPr>
        <w:pStyle w:val="1"/>
        <w:spacing w:after="320" w:line="276" w:lineRule="auto"/>
        <w:ind w:firstLine="580"/>
        <w:jc w:val="both"/>
      </w:pPr>
      <w:r>
        <w:t>Для достижения этих целей предполагается изучить особенности международных отношений и внешней политики государств, в т.ч. России, в период с 1648 г. по настоящее время с учетом актуальных аспектов этих отношений. Дисциплина состоит из четырех разделов и изучается на четырех лекциях и двух семинарских занятиях.</w:t>
      </w:r>
    </w:p>
    <w:p w:rsidR="004B6B9B" w:rsidRDefault="00376257">
      <w:pPr>
        <w:pStyle w:val="12"/>
        <w:keepNext/>
        <w:keepLines/>
        <w:spacing w:after="100" w:line="276" w:lineRule="auto"/>
        <w:jc w:val="both"/>
      </w:pPr>
      <w:bookmarkStart w:id="22" w:name="bookmark62"/>
      <w:r>
        <w:t xml:space="preserve">Общая трудоемкость дисциплины: </w:t>
      </w:r>
      <w:r w:rsidR="008A0864">
        <w:rPr>
          <w:b w:val="0"/>
          <w:bCs w:val="0"/>
        </w:rPr>
        <w:t>1</w:t>
      </w:r>
      <w:r>
        <w:rPr>
          <w:b w:val="0"/>
          <w:bCs w:val="0"/>
        </w:rPr>
        <w:t xml:space="preserve"> зачетн</w:t>
      </w:r>
      <w:r w:rsidR="008A0864">
        <w:rPr>
          <w:b w:val="0"/>
          <w:bCs w:val="0"/>
        </w:rPr>
        <w:t>ая единица</w:t>
      </w:r>
      <w:r>
        <w:rPr>
          <w:b w:val="0"/>
          <w:bCs w:val="0"/>
        </w:rPr>
        <w:t>.</w:t>
      </w:r>
      <w:bookmarkEnd w:id="22"/>
    </w:p>
    <w:p w:rsidR="004B6B9B" w:rsidRDefault="00376257">
      <w:pPr>
        <w:pStyle w:val="12"/>
        <w:keepNext/>
        <w:keepLines/>
        <w:spacing w:after="100" w:line="276" w:lineRule="auto"/>
        <w:jc w:val="both"/>
      </w:pPr>
      <w:r>
        <w:t xml:space="preserve">Виды учебной работы: </w:t>
      </w:r>
      <w:r>
        <w:rPr>
          <w:b w:val="0"/>
          <w:bCs w:val="0"/>
        </w:rPr>
        <w:t>лекции, семинары</w:t>
      </w:r>
    </w:p>
    <w:p w:rsidR="004B6B9B" w:rsidRDefault="00376257">
      <w:pPr>
        <w:pStyle w:val="1"/>
        <w:ind w:firstLine="580"/>
        <w:jc w:val="both"/>
      </w:pPr>
      <w:r>
        <w:rPr>
          <w:b/>
          <w:bCs/>
        </w:rPr>
        <w:t xml:space="preserve">Текущий контроль </w:t>
      </w:r>
      <w:r>
        <w:t>успеваемости аспирантов осуществляется в виде их опроса на лекциях и устных выступлениях на семинарских занятиях.</w:t>
      </w:r>
    </w:p>
    <w:p w:rsidR="004B6B9B" w:rsidRDefault="00376257">
      <w:pPr>
        <w:pStyle w:val="12"/>
        <w:keepNext/>
        <w:keepLines/>
        <w:spacing w:after="140"/>
        <w:jc w:val="both"/>
      </w:pPr>
      <w:bookmarkStart w:id="23" w:name="bookmark66"/>
      <w:r>
        <w:t xml:space="preserve">Форма промежуточной аттестации </w:t>
      </w:r>
      <w:r>
        <w:rPr>
          <w:b w:val="0"/>
          <w:bCs w:val="0"/>
        </w:rPr>
        <w:t>- зачет.</w:t>
      </w:r>
      <w:bookmarkEnd w:id="23"/>
    </w:p>
    <w:p w:rsidR="004B6B9B" w:rsidRDefault="00376257">
      <w:pPr>
        <w:pStyle w:val="1"/>
        <w:spacing w:after="200" w:line="276" w:lineRule="auto"/>
        <w:ind w:firstLine="580"/>
        <w:jc w:val="both"/>
        <w:sectPr w:rsidR="004B6B9B">
          <w:pgSz w:w="11900" w:h="16840"/>
          <w:pgMar w:top="1119" w:right="817" w:bottom="1361" w:left="1665" w:header="691" w:footer="933" w:gutter="0"/>
          <w:cols w:space="720"/>
          <w:noEndnote/>
          <w:docGrid w:linePitch="360"/>
        </w:sectPr>
      </w:pPr>
      <w:r>
        <w:rPr>
          <w:b/>
          <w:bCs/>
        </w:rPr>
        <w:t>Разработчик</w:t>
      </w:r>
      <w:r>
        <w:t xml:space="preserve">: </w:t>
      </w:r>
      <w:r w:rsidR="008A0864">
        <w:t>д.и.н., проф. Каширина Т.В</w:t>
      </w:r>
      <w:r>
        <w:t>.</w:t>
      </w:r>
    </w:p>
    <w:p w:rsidR="0086474A" w:rsidRDefault="0086474A" w:rsidP="0086474A">
      <w:pPr>
        <w:pStyle w:val="12"/>
        <w:keepNext/>
        <w:keepLines/>
        <w:spacing w:after="320"/>
        <w:ind w:firstLine="0"/>
        <w:jc w:val="center"/>
      </w:pPr>
      <w:r>
        <w:lastRenderedPageBreak/>
        <w:t>«МЕЖДУНАРОДНЫЙ ОФШОРНЫЙ БИЗНЕС»</w:t>
      </w:r>
    </w:p>
    <w:p w:rsidR="0086474A" w:rsidRDefault="0086474A" w:rsidP="0086474A">
      <w:pPr>
        <w:pStyle w:val="12"/>
        <w:keepNext/>
        <w:keepLines/>
        <w:spacing w:after="260" w:line="276" w:lineRule="auto"/>
        <w:ind w:firstLine="0"/>
        <w:jc w:val="center"/>
      </w:pPr>
      <w:r>
        <w:t>(ФАКУЛЬТАТИВ)</w:t>
      </w:r>
    </w:p>
    <w:p w:rsidR="0086474A" w:rsidRDefault="0086474A" w:rsidP="0086474A">
      <w:pPr>
        <w:pStyle w:val="12"/>
        <w:keepNext/>
        <w:keepLines/>
        <w:spacing w:after="260" w:line="276" w:lineRule="auto"/>
        <w:jc w:val="both"/>
      </w:pPr>
      <w:r>
        <w:t>Цели и задачи освоения дисциплины:</w:t>
      </w:r>
    </w:p>
    <w:p w:rsidR="0086474A" w:rsidRDefault="0086474A" w:rsidP="0086474A">
      <w:pPr>
        <w:pStyle w:val="12"/>
        <w:keepNext/>
        <w:keepLines/>
        <w:spacing w:after="100" w:line="276" w:lineRule="auto"/>
        <w:jc w:val="both"/>
        <w:rPr>
          <w:b w:val="0"/>
        </w:rPr>
      </w:pPr>
      <w:r w:rsidRPr="0086474A">
        <w:rPr>
          <w:b w:val="0"/>
        </w:rPr>
        <w:t>Основной целью дисциплины является приобретение аспирантами необходимых знаний из теории и практики международного офшорного бизнеса, формирование необходимого уровня знаний по легальным и нелегальным формам офшорного предпринимательства, трендов и факторов развития антиотмывочного регулирования в мировой экономике.</w:t>
      </w:r>
    </w:p>
    <w:p w:rsidR="0086474A" w:rsidRPr="00F27D18" w:rsidRDefault="0086474A" w:rsidP="0086474A">
      <w:pPr>
        <w:widowControl/>
        <w:shd w:val="clear" w:color="auto" w:fill="FFFFFF"/>
        <w:tabs>
          <w:tab w:val="left" w:pos="682"/>
        </w:tabs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27D18">
        <w:rPr>
          <w:rFonts w:ascii="Times New Roman" w:hAnsi="Times New Roman" w:cs="Times New Roman"/>
          <w:sz w:val="28"/>
          <w:szCs w:val="28"/>
        </w:rPr>
        <w:t>Применение метода системного подхода к изучению данного курса определяет следующие его задачи:</w:t>
      </w:r>
    </w:p>
    <w:p w:rsidR="0086474A" w:rsidRPr="00F27D18" w:rsidRDefault="0086474A" w:rsidP="0086474A">
      <w:pPr>
        <w:widowControl/>
        <w:numPr>
          <w:ilvl w:val="0"/>
          <w:numId w:val="9"/>
        </w:numPr>
        <w:shd w:val="clear" w:color="auto" w:fill="FFFFFF"/>
        <w:tabs>
          <w:tab w:val="left" w:pos="682"/>
        </w:tabs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27D18">
        <w:rPr>
          <w:rFonts w:ascii="Times New Roman" w:hAnsi="Times New Roman" w:cs="Times New Roman"/>
          <w:sz w:val="28"/>
          <w:szCs w:val="28"/>
        </w:rPr>
        <w:t>при рассмотрении международных отношений сформировать у аспирантов понимание картины как совокупности финансовых отношений с офшорной спецификой;</w:t>
      </w:r>
    </w:p>
    <w:p w:rsidR="0086474A" w:rsidRPr="00F27D18" w:rsidRDefault="0086474A" w:rsidP="0086474A">
      <w:pPr>
        <w:widowControl/>
        <w:numPr>
          <w:ilvl w:val="0"/>
          <w:numId w:val="9"/>
        </w:numPr>
        <w:shd w:val="clear" w:color="auto" w:fill="FFFFFF"/>
        <w:tabs>
          <w:tab w:val="left" w:pos="682"/>
        </w:tabs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27D18">
        <w:rPr>
          <w:rFonts w:ascii="Times New Roman" w:hAnsi="Times New Roman" w:cs="Times New Roman"/>
          <w:sz w:val="28"/>
          <w:szCs w:val="28"/>
        </w:rPr>
        <w:t>разъяснить аспирантам структуру и принципы создания офшорного предприятия и банка и регулятивной среды офшорной деятельности;</w:t>
      </w:r>
    </w:p>
    <w:p w:rsidR="0086474A" w:rsidRPr="00F27D18" w:rsidRDefault="0086474A" w:rsidP="0086474A">
      <w:pPr>
        <w:widowControl/>
        <w:numPr>
          <w:ilvl w:val="0"/>
          <w:numId w:val="9"/>
        </w:numPr>
        <w:shd w:val="clear" w:color="auto" w:fill="FFFFFF"/>
        <w:tabs>
          <w:tab w:val="left" w:pos="682"/>
        </w:tabs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27D18">
        <w:rPr>
          <w:rFonts w:ascii="Times New Roman" w:hAnsi="Times New Roman" w:cs="Times New Roman"/>
          <w:sz w:val="28"/>
          <w:szCs w:val="28"/>
        </w:rPr>
        <w:t>ознакомить аспирантов с взаимодействием структурных элементов международных отношений на национальном и международном уровнях.</w:t>
      </w:r>
    </w:p>
    <w:p w:rsidR="0086474A" w:rsidRPr="0086474A" w:rsidRDefault="0086474A" w:rsidP="0086474A">
      <w:pPr>
        <w:pStyle w:val="12"/>
        <w:keepNext/>
        <w:keepLines/>
        <w:spacing w:after="100" w:line="276" w:lineRule="auto"/>
        <w:jc w:val="both"/>
        <w:rPr>
          <w:b w:val="0"/>
        </w:rPr>
      </w:pPr>
    </w:p>
    <w:p w:rsidR="0086474A" w:rsidRDefault="0086474A" w:rsidP="0086474A">
      <w:pPr>
        <w:pStyle w:val="12"/>
        <w:keepNext/>
        <w:keepLines/>
        <w:spacing w:after="100" w:line="276" w:lineRule="auto"/>
        <w:jc w:val="both"/>
      </w:pPr>
      <w:r>
        <w:t xml:space="preserve">Общая трудоемкость дисциплины: </w:t>
      </w:r>
      <w:r>
        <w:rPr>
          <w:b w:val="0"/>
          <w:bCs w:val="0"/>
        </w:rPr>
        <w:t>1 зачетная единица.</w:t>
      </w:r>
    </w:p>
    <w:p w:rsidR="0086474A" w:rsidRDefault="0086474A" w:rsidP="0086474A">
      <w:pPr>
        <w:pStyle w:val="12"/>
        <w:keepNext/>
        <w:keepLines/>
        <w:spacing w:after="100" w:line="276" w:lineRule="auto"/>
        <w:jc w:val="both"/>
      </w:pPr>
      <w:r>
        <w:t xml:space="preserve">Виды учебной работы: </w:t>
      </w:r>
      <w:r>
        <w:rPr>
          <w:b w:val="0"/>
          <w:bCs w:val="0"/>
        </w:rPr>
        <w:t>лекции, семинары</w:t>
      </w:r>
    </w:p>
    <w:p w:rsidR="0086474A" w:rsidRDefault="0086474A" w:rsidP="0086474A">
      <w:pPr>
        <w:pStyle w:val="1"/>
        <w:ind w:firstLine="580"/>
        <w:jc w:val="both"/>
      </w:pPr>
      <w:r>
        <w:rPr>
          <w:b/>
          <w:bCs/>
        </w:rPr>
        <w:t xml:space="preserve">Текущий контроль </w:t>
      </w:r>
      <w:r>
        <w:t>успеваемости аспирантов осуществляется в виде их опроса на лекциях и устных выступлениях на семинарских занятиях.</w:t>
      </w:r>
    </w:p>
    <w:p w:rsidR="0086474A" w:rsidRDefault="0086474A" w:rsidP="0086474A">
      <w:pPr>
        <w:pStyle w:val="12"/>
        <w:keepNext/>
        <w:keepLines/>
        <w:spacing w:after="140"/>
        <w:jc w:val="both"/>
      </w:pPr>
      <w:r>
        <w:t xml:space="preserve">Форма промежуточной аттестации </w:t>
      </w:r>
      <w:r>
        <w:rPr>
          <w:b w:val="0"/>
          <w:bCs w:val="0"/>
        </w:rPr>
        <w:t>- зачет.</w:t>
      </w:r>
    </w:p>
    <w:p w:rsidR="0086474A" w:rsidRDefault="0086474A" w:rsidP="0086474A">
      <w:pPr>
        <w:pStyle w:val="1"/>
        <w:spacing w:after="200" w:line="276" w:lineRule="auto"/>
        <w:ind w:firstLine="580"/>
        <w:jc w:val="both"/>
        <w:sectPr w:rsidR="0086474A">
          <w:pgSz w:w="11900" w:h="16840"/>
          <w:pgMar w:top="1119" w:right="817" w:bottom="1361" w:left="1665" w:header="691" w:footer="933" w:gutter="0"/>
          <w:cols w:space="720"/>
          <w:noEndnote/>
          <w:docGrid w:linePitch="360"/>
        </w:sectPr>
      </w:pPr>
      <w:r>
        <w:rPr>
          <w:b/>
          <w:bCs/>
        </w:rPr>
        <w:t>Разработчик</w:t>
      </w:r>
      <w:r>
        <w:t xml:space="preserve">: </w:t>
      </w:r>
      <w:r w:rsidR="00E83892">
        <w:t>к.э</w:t>
      </w:r>
      <w:r>
        <w:t xml:space="preserve">.н., </w:t>
      </w:r>
      <w:r w:rsidR="00E83892">
        <w:t>Логинов Б.Б</w:t>
      </w:r>
      <w:r>
        <w:t>.</w:t>
      </w:r>
    </w:p>
    <w:p w:rsidR="007269C2" w:rsidRDefault="007269C2" w:rsidP="007269C2">
      <w:pPr>
        <w:pStyle w:val="1"/>
        <w:spacing w:after="320"/>
        <w:ind w:firstLine="0"/>
        <w:jc w:val="center"/>
        <w:rPr>
          <w:b/>
          <w:bCs/>
        </w:rPr>
      </w:pPr>
      <w:r>
        <w:rPr>
          <w:b/>
          <w:bCs/>
        </w:rPr>
        <w:lastRenderedPageBreak/>
        <w:t>«ФИНАНСЫ»</w:t>
      </w:r>
    </w:p>
    <w:p w:rsidR="007269C2" w:rsidRDefault="007269C2" w:rsidP="007269C2">
      <w:pPr>
        <w:pStyle w:val="1"/>
        <w:spacing w:after="320"/>
        <w:ind w:firstLine="0"/>
        <w:jc w:val="center"/>
      </w:pPr>
      <w:r>
        <w:rPr>
          <w:b/>
          <w:bCs/>
        </w:rPr>
        <w:t>(ФАКУЛЬТАТИВ)</w:t>
      </w:r>
    </w:p>
    <w:p w:rsidR="007269C2" w:rsidRDefault="007269C2" w:rsidP="007269C2">
      <w:pPr>
        <w:pStyle w:val="12"/>
        <w:keepNext/>
        <w:keepLines/>
        <w:spacing w:after="0"/>
        <w:ind w:firstLine="720"/>
        <w:jc w:val="both"/>
      </w:pPr>
      <w:r>
        <w:t>Цели освоения дисциплины:</w:t>
      </w:r>
    </w:p>
    <w:p w:rsidR="007269C2" w:rsidRPr="007269C2" w:rsidRDefault="007269C2" w:rsidP="007269C2">
      <w:pPr>
        <w:pStyle w:val="12"/>
        <w:keepNext/>
        <w:keepLines/>
        <w:spacing w:after="0"/>
        <w:ind w:firstLine="720"/>
        <w:jc w:val="both"/>
        <w:rPr>
          <w:b w:val="0"/>
        </w:rPr>
      </w:pPr>
      <w:r w:rsidRPr="007269C2">
        <w:rPr>
          <w:b w:val="0"/>
        </w:rPr>
        <w:t>Основной целью дисциплины является приобретение аспирантами необходимых знаний из теории и практики международных экономических отношений, формирование необходимого уровня знаний по государственным и корпоративным финансам, их регулированию в России и зарубежных странах и анализу проблем, трендов и факторов развития.</w:t>
      </w:r>
    </w:p>
    <w:p w:rsidR="007269C2" w:rsidRDefault="007269C2" w:rsidP="007269C2">
      <w:pPr>
        <w:pStyle w:val="12"/>
        <w:keepNext/>
        <w:keepLines/>
        <w:spacing w:after="0"/>
        <w:ind w:firstLine="720"/>
        <w:jc w:val="both"/>
      </w:pPr>
      <w:r>
        <w:t>Задачи:</w:t>
      </w:r>
    </w:p>
    <w:p w:rsidR="007269C2" w:rsidRPr="00EE4024" w:rsidRDefault="007269C2" w:rsidP="007269C2">
      <w:pPr>
        <w:widowControl/>
        <w:numPr>
          <w:ilvl w:val="0"/>
          <w:numId w:val="10"/>
        </w:numPr>
        <w:shd w:val="clear" w:color="auto" w:fill="FFFFFF"/>
        <w:tabs>
          <w:tab w:val="left" w:pos="682"/>
        </w:tabs>
        <w:spacing w:before="10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4024">
        <w:rPr>
          <w:rFonts w:ascii="Times New Roman" w:hAnsi="Times New Roman" w:cs="Times New Roman"/>
          <w:sz w:val="28"/>
          <w:szCs w:val="28"/>
        </w:rPr>
        <w:t>при рассмотрении международных отношений сформировать у аспирантов понимание картины как совокупности финансовых отношений, имеющих прямую и обратную связь с общественным воспроизводством;</w:t>
      </w:r>
    </w:p>
    <w:p w:rsidR="007269C2" w:rsidRPr="00EE4024" w:rsidRDefault="007269C2" w:rsidP="007269C2">
      <w:pPr>
        <w:widowControl/>
        <w:numPr>
          <w:ilvl w:val="0"/>
          <w:numId w:val="10"/>
        </w:numPr>
        <w:shd w:val="clear" w:color="auto" w:fill="FFFFFF"/>
        <w:tabs>
          <w:tab w:val="left" w:pos="682"/>
        </w:tabs>
        <w:spacing w:before="10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4024">
        <w:rPr>
          <w:rFonts w:ascii="Times New Roman" w:hAnsi="Times New Roman" w:cs="Times New Roman"/>
          <w:sz w:val="28"/>
          <w:szCs w:val="28"/>
        </w:rPr>
        <w:t>разъяснить аспирантам структуру и принципы организации современной мировой финансовой системы, мировых финансовых центров, корпоративных и государственных фондов;</w:t>
      </w:r>
    </w:p>
    <w:p w:rsidR="007269C2" w:rsidRPr="00EE4024" w:rsidRDefault="007269C2" w:rsidP="007269C2">
      <w:pPr>
        <w:widowControl/>
        <w:numPr>
          <w:ilvl w:val="0"/>
          <w:numId w:val="10"/>
        </w:numPr>
        <w:shd w:val="clear" w:color="auto" w:fill="FFFFFF"/>
        <w:tabs>
          <w:tab w:val="left" w:pos="682"/>
        </w:tabs>
        <w:spacing w:before="10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4024">
        <w:rPr>
          <w:rFonts w:ascii="Times New Roman" w:hAnsi="Times New Roman" w:cs="Times New Roman"/>
          <w:sz w:val="28"/>
          <w:szCs w:val="28"/>
        </w:rPr>
        <w:t>ознакомить аспирантов с взаимодействием структурных элементов международных отношений на национальном и международном уровнях.</w:t>
      </w:r>
    </w:p>
    <w:p w:rsidR="007269C2" w:rsidRPr="00020414" w:rsidRDefault="007269C2" w:rsidP="007269C2">
      <w:pPr>
        <w:spacing w:line="360" w:lineRule="exact"/>
        <w:ind w:right="14" w:firstLine="619"/>
        <w:jc w:val="both"/>
        <w:rPr>
          <w:rFonts w:ascii="Times New Roman" w:hAnsi="Times New Roman" w:cs="Times New Roman"/>
          <w:sz w:val="28"/>
          <w:szCs w:val="28"/>
        </w:rPr>
      </w:pPr>
    </w:p>
    <w:p w:rsidR="007269C2" w:rsidRDefault="007269C2" w:rsidP="007269C2">
      <w:pPr>
        <w:pStyle w:val="1"/>
        <w:spacing w:after="40"/>
        <w:ind w:firstLine="720"/>
        <w:jc w:val="both"/>
      </w:pPr>
      <w:r>
        <w:rPr>
          <w:b/>
          <w:bCs/>
        </w:rPr>
        <w:t xml:space="preserve">Общая трудоемкость дисциплины: </w:t>
      </w:r>
      <w:r>
        <w:t>1 зачетная единица.</w:t>
      </w:r>
    </w:p>
    <w:p w:rsidR="007269C2" w:rsidRDefault="007269C2" w:rsidP="007269C2">
      <w:pPr>
        <w:pStyle w:val="1"/>
        <w:ind w:firstLine="720"/>
        <w:jc w:val="both"/>
      </w:pPr>
      <w:r>
        <w:rPr>
          <w:b/>
          <w:bCs/>
        </w:rPr>
        <w:t xml:space="preserve">Виды учебной работы: </w:t>
      </w:r>
      <w:r>
        <w:t>лекции, семинары,</w:t>
      </w:r>
    </w:p>
    <w:p w:rsidR="007269C2" w:rsidRDefault="007269C2" w:rsidP="007269C2">
      <w:pPr>
        <w:pStyle w:val="1"/>
        <w:ind w:firstLine="720"/>
        <w:jc w:val="both"/>
      </w:pPr>
      <w:r>
        <w:rPr>
          <w:b/>
          <w:bCs/>
        </w:rPr>
        <w:t xml:space="preserve">Формы текущего контроля: </w:t>
      </w:r>
      <w:r>
        <w:t>контрольные вопросы к лекциям, к семинарам, задания к семинарам, дискуссии по роли и значению основных исторических источников в развитии международных отношений.</w:t>
      </w:r>
    </w:p>
    <w:p w:rsidR="007269C2" w:rsidRDefault="007269C2" w:rsidP="007269C2">
      <w:pPr>
        <w:pStyle w:val="1"/>
        <w:ind w:firstLine="720"/>
        <w:jc w:val="both"/>
      </w:pPr>
      <w:r>
        <w:rPr>
          <w:b/>
          <w:bCs/>
        </w:rPr>
        <w:t xml:space="preserve">Форма промежуточной аттестации - </w:t>
      </w:r>
      <w:r>
        <w:t>зачет.</w:t>
      </w:r>
    </w:p>
    <w:p w:rsidR="007269C2" w:rsidRDefault="007269C2" w:rsidP="007269C2">
      <w:pPr>
        <w:pStyle w:val="1"/>
        <w:spacing w:after="180"/>
        <w:ind w:firstLine="720"/>
        <w:jc w:val="both"/>
      </w:pPr>
      <w:r>
        <w:rPr>
          <w:b/>
          <w:bCs/>
        </w:rPr>
        <w:t xml:space="preserve">Разработчик: </w:t>
      </w:r>
      <w:r>
        <w:t>к.э.н., доц. Логинов Б.Б.</w:t>
      </w:r>
    </w:p>
    <w:p w:rsidR="00F1713B" w:rsidRDefault="00F1713B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F1713B" w:rsidRDefault="00F1713B" w:rsidP="00F1713B">
      <w:pPr>
        <w:pStyle w:val="1"/>
        <w:spacing w:after="320"/>
        <w:ind w:firstLine="0"/>
        <w:jc w:val="center"/>
        <w:rPr>
          <w:b/>
          <w:bCs/>
        </w:rPr>
      </w:pPr>
      <w:r>
        <w:rPr>
          <w:b/>
          <w:bCs/>
        </w:rPr>
        <w:lastRenderedPageBreak/>
        <w:t>«СОВРЕМЕННЫЕ ТЕНДЕНЦИИ В МЭО»</w:t>
      </w:r>
    </w:p>
    <w:p w:rsidR="00F1713B" w:rsidRDefault="00F1713B" w:rsidP="00F1713B">
      <w:pPr>
        <w:pStyle w:val="1"/>
        <w:spacing w:after="320"/>
        <w:ind w:firstLine="0"/>
        <w:jc w:val="center"/>
      </w:pPr>
      <w:r>
        <w:rPr>
          <w:b/>
          <w:bCs/>
        </w:rPr>
        <w:t>(ФАКУЛЬТАТИВ)</w:t>
      </w:r>
    </w:p>
    <w:p w:rsidR="00BA2EB8" w:rsidRDefault="00F1713B" w:rsidP="00BA2EB8">
      <w:pPr>
        <w:widowControl/>
        <w:shd w:val="clear" w:color="auto" w:fill="FFFFFF"/>
        <w:spacing w:before="1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13B">
        <w:rPr>
          <w:rFonts w:ascii="Times New Roman" w:hAnsi="Times New Roman" w:cs="Times New Roman"/>
          <w:sz w:val="28"/>
          <w:szCs w:val="28"/>
        </w:rPr>
        <w:t xml:space="preserve">Цель изучения дисциплины: Формирование у аспирантов целостного представления о мировом хозяйстве, его потенциале, механизме функционирования, тенденциях и проблемах; формирование теоретических знаний о формах и эволюции международных экономических отношений и практических навыков анализа сложных явлений в мире. </w:t>
      </w:r>
    </w:p>
    <w:p w:rsidR="00BA2EB8" w:rsidRDefault="00F1713B" w:rsidP="00BA2EB8">
      <w:pPr>
        <w:widowControl/>
        <w:shd w:val="clear" w:color="auto" w:fill="FFFFFF"/>
        <w:spacing w:before="1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13B">
        <w:rPr>
          <w:rFonts w:ascii="Times New Roman" w:hAnsi="Times New Roman" w:cs="Times New Roman"/>
          <w:sz w:val="28"/>
          <w:szCs w:val="28"/>
        </w:rPr>
        <w:t xml:space="preserve">В результате освоения дисциплины обучающийся должен: </w:t>
      </w:r>
    </w:p>
    <w:p w:rsidR="00BA2EB8" w:rsidRDefault="00F1713B" w:rsidP="00BA2EB8">
      <w:pPr>
        <w:widowControl/>
        <w:shd w:val="clear" w:color="auto" w:fill="FFFFFF"/>
        <w:spacing w:before="1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13B">
        <w:rPr>
          <w:rFonts w:ascii="Times New Roman" w:hAnsi="Times New Roman" w:cs="Times New Roman"/>
          <w:sz w:val="28"/>
          <w:szCs w:val="28"/>
        </w:rPr>
        <w:t xml:space="preserve">Знать: систему современных международных экономических отношений и их основные формы; основные теории международной торговли и международного движения капиталов; основные методы государственного и межгосударственного регулирования международных экономических отношений. </w:t>
      </w:r>
    </w:p>
    <w:p w:rsidR="00BA2EB8" w:rsidRDefault="00F1713B" w:rsidP="00BA2EB8">
      <w:pPr>
        <w:widowControl/>
        <w:shd w:val="clear" w:color="auto" w:fill="FFFFFF"/>
        <w:spacing w:before="1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13B">
        <w:rPr>
          <w:rFonts w:ascii="Times New Roman" w:hAnsi="Times New Roman" w:cs="Times New Roman"/>
          <w:sz w:val="28"/>
          <w:szCs w:val="28"/>
        </w:rPr>
        <w:t xml:space="preserve">Уметь: определять и оценивать место отдельного государства в системе современных международных отношений; использовать систему знаний о формах и направлениях развития международных экономических отношений для проведения анализа целесообразности и эффективности участия субъектов МЭО во внешнеэкономической деятельности; анализировать состояние мирохозяйственных связей для принятия соответствующих управленческих решений. </w:t>
      </w:r>
    </w:p>
    <w:p w:rsidR="00F1713B" w:rsidRPr="00F1713B" w:rsidRDefault="00F1713B" w:rsidP="00BA2EB8">
      <w:pPr>
        <w:widowControl/>
        <w:shd w:val="clear" w:color="auto" w:fill="FFFFFF"/>
        <w:spacing w:before="1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13B">
        <w:rPr>
          <w:rFonts w:ascii="Times New Roman" w:hAnsi="Times New Roman" w:cs="Times New Roman"/>
          <w:sz w:val="28"/>
          <w:szCs w:val="28"/>
        </w:rPr>
        <w:t>Владеть: навыками сбора статистических данных о состоянии мирохозяйственных связей на основе публикаций национальных и международных экономических организаций по различным сферам международных экономических отношений.</w:t>
      </w:r>
    </w:p>
    <w:p w:rsidR="00F1713B" w:rsidRPr="00020414" w:rsidRDefault="00F1713B" w:rsidP="00F1713B">
      <w:pPr>
        <w:spacing w:line="360" w:lineRule="exact"/>
        <w:ind w:right="14" w:firstLine="619"/>
        <w:jc w:val="both"/>
        <w:rPr>
          <w:rFonts w:ascii="Times New Roman" w:hAnsi="Times New Roman" w:cs="Times New Roman"/>
          <w:sz w:val="28"/>
          <w:szCs w:val="28"/>
        </w:rPr>
      </w:pPr>
    </w:p>
    <w:p w:rsidR="00F1713B" w:rsidRDefault="00F1713B" w:rsidP="00F1713B">
      <w:pPr>
        <w:pStyle w:val="1"/>
        <w:spacing w:after="40"/>
        <w:ind w:firstLine="720"/>
        <w:jc w:val="both"/>
      </w:pPr>
      <w:r>
        <w:rPr>
          <w:b/>
          <w:bCs/>
        </w:rPr>
        <w:t xml:space="preserve">Общая трудоемкость дисциплины: </w:t>
      </w:r>
      <w:r>
        <w:t>1 зачетная единица.</w:t>
      </w:r>
    </w:p>
    <w:p w:rsidR="00F1713B" w:rsidRDefault="00F1713B" w:rsidP="00F1713B">
      <w:pPr>
        <w:pStyle w:val="1"/>
        <w:ind w:firstLine="720"/>
        <w:jc w:val="both"/>
      </w:pPr>
      <w:r>
        <w:rPr>
          <w:b/>
          <w:bCs/>
        </w:rPr>
        <w:t xml:space="preserve">Виды учебной работы: </w:t>
      </w:r>
      <w:r>
        <w:t>лекции, семинары,</w:t>
      </w:r>
    </w:p>
    <w:p w:rsidR="00F1713B" w:rsidRDefault="00F1713B" w:rsidP="00F1713B">
      <w:pPr>
        <w:pStyle w:val="1"/>
        <w:ind w:firstLine="720"/>
        <w:jc w:val="both"/>
      </w:pPr>
      <w:r>
        <w:rPr>
          <w:b/>
          <w:bCs/>
        </w:rPr>
        <w:t xml:space="preserve">Формы текущего контроля: </w:t>
      </w:r>
      <w:r>
        <w:t>контрольные вопросы к лекциям, к семинарам, задания к семинарам, дискуссии по роли и значению основных исторических источников в развитии международных отношений.</w:t>
      </w:r>
    </w:p>
    <w:p w:rsidR="00F1713B" w:rsidRDefault="00F1713B" w:rsidP="00F1713B">
      <w:pPr>
        <w:pStyle w:val="1"/>
        <w:ind w:firstLine="720"/>
        <w:jc w:val="both"/>
      </w:pPr>
      <w:r>
        <w:rPr>
          <w:b/>
          <w:bCs/>
        </w:rPr>
        <w:t xml:space="preserve">Форма промежуточной аттестации - </w:t>
      </w:r>
      <w:r>
        <w:t>зачет.</w:t>
      </w:r>
    </w:p>
    <w:p w:rsidR="00F1713B" w:rsidRDefault="00F1713B" w:rsidP="00F1713B">
      <w:pPr>
        <w:pStyle w:val="1"/>
        <w:spacing w:after="180"/>
        <w:ind w:firstLine="720"/>
        <w:jc w:val="both"/>
      </w:pPr>
      <w:r>
        <w:rPr>
          <w:b/>
          <w:bCs/>
        </w:rPr>
        <w:t xml:space="preserve">Разработчик: </w:t>
      </w:r>
      <w:r w:rsidR="00BA2EB8">
        <w:t>д</w:t>
      </w:r>
      <w:r>
        <w:t xml:space="preserve">.э.н., </w:t>
      </w:r>
      <w:r w:rsidR="00BA2EB8">
        <w:t>проф</w:t>
      </w:r>
      <w:r>
        <w:t xml:space="preserve">. </w:t>
      </w:r>
      <w:r w:rsidR="00BA2EB8">
        <w:t>Толмачев П.И</w:t>
      </w:r>
      <w:r>
        <w:t>.</w:t>
      </w:r>
    </w:p>
    <w:p w:rsidR="00497AA4" w:rsidRDefault="00497AA4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497AA4" w:rsidRDefault="00497AA4" w:rsidP="00497AA4">
      <w:pPr>
        <w:pStyle w:val="1"/>
        <w:spacing w:after="320"/>
        <w:ind w:firstLine="0"/>
        <w:jc w:val="center"/>
        <w:rPr>
          <w:b/>
          <w:bCs/>
        </w:rPr>
      </w:pPr>
      <w:r>
        <w:rPr>
          <w:b/>
          <w:bCs/>
        </w:rPr>
        <w:lastRenderedPageBreak/>
        <w:t>«</w:t>
      </w:r>
      <w:r w:rsidR="00EC0B53">
        <w:rPr>
          <w:b/>
          <w:bCs/>
        </w:rPr>
        <w:t>МЕЖДУНАРОДНОЕ ГУМАНИТАРНОЕ ПРАВО</w:t>
      </w:r>
      <w:r>
        <w:rPr>
          <w:b/>
          <w:bCs/>
        </w:rPr>
        <w:t>»</w:t>
      </w:r>
    </w:p>
    <w:p w:rsidR="00497AA4" w:rsidRDefault="00497AA4" w:rsidP="00497AA4">
      <w:pPr>
        <w:pStyle w:val="1"/>
        <w:spacing w:after="320"/>
        <w:ind w:firstLine="0"/>
        <w:jc w:val="center"/>
      </w:pPr>
      <w:r>
        <w:rPr>
          <w:b/>
          <w:bCs/>
        </w:rPr>
        <w:t>(ФАКУЛЬТАТИВ)</w:t>
      </w:r>
    </w:p>
    <w:p w:rsidR="00497AA4" w:rsidRDefault="00497AA4" w:rsidP="00497AA4">
      <w:pPr>
        <w:pStyle w:val="12"/>
        <w:keepNext/>
        <w:keepLines/>
        <w:spacing w:after="0"/>
        <w:ind w:firstLine="720"/>
        <w:jc w:val="both"/>
      </w:pPr>
      <w:r>
        <w:t>Цели освоения дисциплины:</w:t>
      </w:r>
    </w:p>
    <w:p w:rsidR="00497AA4" w:rsidRPr="00EC0B53" w:rsidRDefault="00EC0B53" w:rsidP="00497AA4">
      <w:pPr>
        <w:pStyle w:val="12"/>
        <w:keepNext/>
        <w:keepLines/>
        <w:spacing w:after="0"/>
        <w:ind w:firstLine="720"/>
        <w:jc w:val="both"/>
        <w:rPr>
          <w:b w:val="0"/>
        </w:rPr>
      </w:pPr>
      <w:r w:rsidRPr="00EC0B53">
        <w:rPr>
          <w:b w:val="0"/>
        </w:rPr>
        <w:t>Цели: получение знаний в сфере теории и применении норм международного гуманитарного права и навыков преподавательской деятельности в указанной сфере</w:t>
      </w:r>
      <w:r w:rsidR="00497AA4" w:rsidRPr="00EC0B53">
        <w:rPr>
          <w:b w:val="0"/>
        </w:rPr>
        <w:t>.</w:t>
      </w:r>
    </w:p>
    <w:p w:rsidR="00497AA4" w:rsidRDefault="00497AA4" w:rsidP="00497AA4">
      <w:pPr>
        <w:pStyle w:val="12"/>
        <w:keepNext/>
        <w:keepLines/>
        <w:spacing w:after="0"/>
        <w:ind w:firstLine="720"/>
        <w:jc w:val="both"/>
      </w:pPr>
      <w:r>
        <w:t>Задачи:</w:t>
      </w:r>
    </w:p>
    <w:p w:rsidR="00EC0B53" w:rsidRPr="00EC0B53" w:rsidRDefault="00EC0B53" w:rsidP="00EC0B53">
      <w:pPr>
        <w:widowControl/>
        <w:numPr>
          <w:ilvl w:val="0"/>
          <w:numId w:val="11"/>
        </w:numPr>
        <w:tabs>
          <w:tab w:val="clear" w:pos="2138"/>
          <w:tab w:val="num" w:pos="-3100"/>
          <w:tab w:val="left" w:pos="1100"/>
          <w:tab w:val="num" w:pos="1800"/>
        </w:tabs>
        <w:ind w:left="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EC0B53">
        <w:rPr>
          <w:rFonts w:ascii="Times New Roman" w:hAnsi="Times New Roman" w:cs="Times New Roman"/>
          <w:sz w:val="28"/>
          <w:szCs w:val="28"/>
        </w:rPr>
        <w:t>обеспечение аналитических основ нормативно-правовой базы МГП;</w:t>
      </w:r>
    </w:p>
    <w:p w:rsidR="00EC0B53" w:rsidRPr="00EC0B53" w:rsidRDefault="00EC0B53" w:rsidP="00EC0B53">
      <w:pPr>
        <w:widowControl/>
        <w:numPr>
          <w:ilvl w:val="0"/>
          <w:numId w:val="11"/>
        </w:numPr>
        <w:tabs>
          <w:tab w:val="clear" w:pos="2138"/>
          <w:tab w:val="num" w:pos="-3100"/>
          <w:tab w:val="left" w:pos="1100"/>
          <w:tab w:val="num" w:pos="1800"/>
        </w:tabs>
        <w:ind w:left="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EC0B53">
        <w:rPr>
          <w:rFonts w:ascii="Times New Roman" w:hAnsi="Times New Roman" w:cs="Times New Roman"/>
          <w:sz w:val="28"/>
          <w:szCs w:val="28"/>
        </w:rPr>
        <w:t>приобретение навыков изложения научных теорий в области МГП;</w:t>
      </w:r>
    </w:p>
    <w:p w:rsidR="00EC0B53" w:rsidRPr="00EC0B53" w:rsidRDefault="00EC0B53" w:rsidP="00EC0B53">
      <w:pPr>
        <w:widowControl/>
        <w:numPr>
          <w:ilvl w:val="0"/>
          <w:numId w:val="11"/>
        </w:numPr>
        <w:tabs>
          <w:tab w:val="clear" w:pos="2138"/>
          <w:tab w:val="num" w:pos="-3100"/>
          <w:tab w:val="left" w:pos="1100"/>
          <w:tab w:val="num" w:pos="1800"/>
        </w:tabs>
        <w:ind w:left="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EC0B53">
        <w:rPr>
          <w:rFonts w:ascii="Times New Roman" w:hAnsi="Times New Roman" w:cs="Times New Roman"/>
          <w:sz w:val="28"/>
          <w:szCs w:val="28"/>
        </w:rPr>
        <w:t>формирование представлений о специальных принципах и месте МГП в системе международного публичного права.</w:t>
      </w:r>
    </w:p>
    <w:p w:rsidR="00497AA4" w:rsidRPr="00020414" w:rsidRDefault="00497AA4" w:rsidP="00497AA4">
      <w:pPr>
        <w:spacing w:line="360" w:lineRule="exact"/>
        <w:ind w:right="14" w:firstLine="619"/>
        <w:jc w:val="both"/>
        <w:rPr>
          <w:rFonts w:ascii="Times New Roman" w:hAnsi="Times New Roman" w:cs="Times New Roman"/>
          <w:sz w:val="28"/>
          <w:szCs w:val="28"/>
        </w:rPr>
      </w:pPr>
    </w:p>
    <w:p w:rsidR="00497AA4" w:rsidRDefault="00497AA4" w:rsidP="00497AA4">
      <w:pPr>
        <w:pStyle w:val="1"/>
        <w:spacing w:after="40"/>
        <w:ind w:firstLine="720"/>
        <w:jc w:val="both"/>
      </w:pPr>
      <w:r>
        <w:rPr>
          <w:b/>
          <w:bCs/>
        </w:rPr>
        <w:t xml:space="preserve">Общая трудоемкость дисциплины: </w:t>
      </w:r>
      <w:r>
        <w:t>1 зачетная единица.</w:t>
      </w:r>
    </w:p>
    <w:p w:rsidR="00497AA4" w:rsidRDefault="00497AA4" w:rsidP="00497AA4">
      <w:pPr>
        <w:pStyle w:val="1"/>
        <w:ind w:firstLine="720"/>
        <w:jc w:val="both"/>
      </w:pPr>
      <w:r>
        <w:rPr>
          <w:b/>
          <w:bCs/>
        </w:rPr>
        <w:t xml:space="preserve">Виды учебной работы: </w:t>
      </w:r>
      <w:r>
        <w:t>лекции, семинары,</w:t>
      </w:r>
    </w:p>
    <w:p w:rsidR="00497AA4" w:rsidRDefault="00497AA4" w:rsidP="00497AA4">
      <w:pPr>
        <w:pStyle w:val="1"/>
        <w:ind w:firstLine="720"/>
        <w:jc w:val="both"/>
      </w:pPr>
      <w:r>
        <w:rPr>
          <w:b/>
          <w:bCs/>
        </w:rPr>
        <w:t xml:space="preserve">Формы текущего контроля: </w:t>
      </w:r>
      <w:r>
        <w:t>контрольные вопросы к лекциям, к семинарам, задания к семинарам, дискуссии по роли и значению основных исторических источников в развитии международных отношений.</w:t>
      </w:r>
    </w:p>
    <w:p w:rsidR="00497AA4" w:rsidRDefault="00497AA4" w:rsidP="00497AA4">
      <w:pPr>
        <w:pStyle w:val="1"/>
        <w:ind w:firstLine="720"/>
        <w:jc w:val="both"/>
      </w:pPr>
      <w:r>
        <w:rPr>
          <w:b/>
          <w:bCs/>
        </w:rPr>
        <w:t xml:space="preserve">Форма промежуточной аттестации - </w:t>
      </w:r>
      <w:r>
        <w:t>зачет.</w:t>
      </w:r>
    </w:p>
    <w:p w:rsidR="00497AA4" w:rsidRDefault="00497AA4" w:rsidP="00497AA4">
      <w:pPr>
        <w:pStyle w:val="1"/>
        <w:spacing w:after="180"/>
        <w:ind w:firstLine="720"/>
        <w:jc w:val="both"/>
      </w:pPr>
      <w:r>
        <w:rPr>
          <w:b/>
          <w:bCs/>
        </w:rPr>
        <w:t xml:space="preserve">Разработчик: </w:t>
      </w:r>
      <w:r w:rsidR="00153FF5">
        <w:t>д.ю</w:t>
      </w:r>
      <w:r>
        <w:t xml:space="preserve">.н., </w:t>
      </w:r>
      <w:r w:rsidR="00153FF5">
        <w:t>проф</w:t>
      </w:r>
      <w:r>
        <w:t xml:space="preserve">. </w:t>
      </w:r>
      <w:r w:rsidR="00153FF5">
        <w:t>Ястребова А.Ю</w:t>
      </w:r>
      <w:r>
        <w:t>.</w:t>
      </w:r>
    </w:p>
    <w:p w:rsidR="00153FF5" w:rsidRDefault="00153FF5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153FF5" w:rsidRDefault="00153FF5" w:rsidP="00153FF5">
      <w:pPr>
        <w:pStyle w:val="1"/>
        <w:spacing w:after="320"/>
        <w:ind w:firstLine="0"/>
        <w:jc w:val="center"/>
        <w:rPr>
          <w:b/>
          <w:bCs/>
        </w:rPr>
      </w:pPr>
      <w:r>
        <w:rPr>
          <w:b/>
          <w:bCs/>
        </w:rPr>
        <w:lastRenderedPageBreak/>
        <w:t>«АКТУАЛЬНЫЕ ПРОБЛЕМЫ ЕВРОПЕЙСКОГО ПРАВА»</w:t>
      </w:r>
    </w:p>
    <w:p w:rsidR="00153FF5" w:rsidRDefault="00153FF5" w:rsidP="00153FF5">
      <w:pPr>
        <w:pStyle w:val="1"/>
        <w:spacing w:after="320"/>
        <w:ind w:firstLine="0"/>
        <w:jc w:val="center"/>
      </w:pPr>
      <w:r>
        <w:rPr>
          <w:b/>
          <w:bCs/>
        </w:rPr>
        <w:t>(ФАКУЛЬТАТИВ)</w:t>
      </w:r>
    </w:p>
    <w:p w:rsidR="00153FF5" w:rsidRDefault="00153FF5" w:rsidP="00153FF5">
      <w:pPr>
        <w:pStyle w:val="12"/>
        <w:keepNext/>
        <w:keepLines/>
        <w:spacing w:after="0"/>
        <w:ind w:firstLine="720"/>
        <w:jc w:val="both"/>
      </w:pPr>
      <w:r>
        <w:t>Цели освоения дисциплины:</w:t>
      </w:r>
    </w:p>
    <w:p w:rsidR="00153FF5" w:rsidRPr="000A4E23" w:rsidRDefault="00153FF5" w:rsidP="00153FF5">
      <w:pPr>
        <w:ind w:firstLine="709"/>
        <w:jc w:val="both"/>
        <w:rPr>
          <w:rFonts w:ascii="Times New Roman" w:eastAsia="Times New Roman" w:hAnsi="Times New Roman" w:cs="Arial Unicode MS"/>
          <w:sz w:val="28"/>
          <w:szCs w:val="28"/>
          <w:u w:color="000000"/>
        </w:rPr>
      </w:pPr>
      <w:r w:rsidRPr="000A4E23">
        <w:rPr>
          <w:rFonts w:ascii="Times New Roman" w:eastAsia="Times New Roman" w:hAnsi="Times New Roman" w:cs="Arial Unicode MS"/>
          <w:b/>
          <w:sz w:val="28"/>
          <w:szCs w:val="28"/>
          <w:u w:color="000000"/>
        </w:rPr>
        <w:t>Цель:</w:t>
      </w:r>
      <w:r w:rsidRPr="000A4E23">
        <w:rPr>
          <w:rFonts w:ascii="Times New Roman" w:eastAsia="Times New Roman" w:hAnsi="Times New Roman" w:cs="Arial Unicode MS"/>
          <w:sz w:val="28"/>
          <w:szCs w:val="28"/>
          <w:u w:color="000000"/>
        </w:rPr>
        <w:t xml:space="preserve"> изучение сущности системного анализа, методологии и методов исследования в европейском праве, практического применения их для анализа целей, функций, структур, процедур принятия решений.</w:t>
      </w:r>
    </w:p>
    <w:p w:rsidR="00153FF5" w:rsidRPr="000A4E23" w:rsidRDefault="00153FF5" w:rsidP="00153FF5">
      <w:pPr>
        <w:ind w:firstLine="709"/>
        <w:jc w:val="both"/>
        <w:rPr>
          <w:rFonts w:ascii="Times New Roman" w:eastAsia="Times New Roman" w:hAnsi="Times New Roman" w:cs="Arial Unicode MS"/>
          <w:b/>
          <w:sz w:val="28"/>
          <w:szCs w:val="28"/>
          <w:u w:color="000000"/>
        </w:rPr>
      </w:pPr>
      <w:r w:rsidRPr="000A4E23">
        <w:rPr>
          <w:rFonts w:ascii="Times New Roman" w:eastAsia="Times New Roman" w:hAnsi="Times New Roman" w:cs="Arial Unicode MS"/>
          <w:b/>
          <w:sz w:val="28"/>
          <w:szCs w:val="28"/>
          <w:u w:color="000000"/>
        </w:rPr>
        <w:t xml:space="preserve">Задачи: </w:t>
      </w:r>
    </w:p>
    <w:p w:rsidR="00153FF5" w:rsidRPr="000A4E23" w:rsidRDefault="00153FF5" w:rsidP="00153FF5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Arial Unicode MS"/>
          <w:sz w:val="28"/>
          <w:szCs w:val="28"/>
          <w:u w:color="000000"/>
        </w:rPr>
      </w:pPr>
      <w:r w:rsidRPr="000A4E23">
        <w:rPr>
          <w:rFonts w:ascii="Times New Roman" w:eastAsia="Times New Roman" w:hAnsi="Times New Roman" w:cs="Arial Unicode MS"/>
          <w:sz w:val="28"/>
          <w:szCs w:val="28"/>
          <w:u w:color="000000"/>
        </w:rPr>
        <w:t>1.</w:t>
      </w:r>
      <w:r w:rsidRPr="000A4E23">
        <w:rPr>
          <w:rFonts w:ascii="Times New Roman" w:eastAsia="Times New Roman" w:hAnsi="Times New Roman" w:cs="Arial Unicode MS"/>
          <w:sz w:val="28"/>
          <w:szCs w:val="28"/>
          <w:u w:color="000000"/>
        </w:rPr>
        <w:tab/>
        <w:t xml:space="preserve">усвоение особенностей субъектного состава европейского права, ознакомление со спецификой источников европейского права; </w:t>
      </w:r>
    </w:p>
    <w:p w:rsidR="00153FF5" w:rsidRPr="000A4E23" w:rsidRDefault="00153FF5" w:rsidP="00153FF5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Arial Unicode MS"/>
          <w:sz w:val="28"/>
          <w:szCs w:val="28"/>
          <w:u w:color="000000"/>
        </w:rPr>
      </w:pPr>
      <w:r w:rsidRPr="000A4E23">
        <w:rPr>
          <w:rFonts w:ascii="Times New Roman" w:eastAsia="Times New Roman" w:hAnsi="Times New Roman" w:cs="Arial Unicode MS"/>
          <w:sz w:val="28"/>
          <w:szCs w:val="28"/>
          <w:u w:color="000000"/>
        </w:rPr>
        <w:t>2.</w:t>
      </w:r>
      <w:r w:rsidRPr="000A4E23">
        <w:rPr>
          <w:rFonts w:ascii="Times New Roman" w:eastAsia="Times New Roman" w:hAnsi="Times New Roman" w:cs="Arial Unicode MS"/>
          <w:sz w:val="28"/>
          <w:szCs w:val="28"/>
          <w:u w:color="000000"/>
        </w:rPr>
        <w:tab/>
        <w:t xml:space="preserve">ознакомление с основными категориями и понятиями европейского права; </w:t>
      </w:r>
    </w:p>
    <w:p w:rsidR="00153FF5" w:rsidRPr="000A4E23" w:rsidRDefault="00153FF5" w:rsidP="00153FF5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Arial Unicode MS"/>
          <w:sz w:val="28"/>
          <w:szCs w:val="28"/>
          <w:u w:color="000000"/>
        </w:rPr>
      </w:pPr>
      <w:r w:rsidRPr="000A4E23">
        <w:rPr>
          <w:rFonts w:ascii="Times New Roman" w:eastAsia="Times New Roman" w:hAnsi="Times New Roman" w:cs="Arial Unicode MS"/>
          <w:sz w:val="28"/>
          <w:szCs w:val="28"/>
          <w:u w:color="000000"/>
        </w:rPr>
        <w:t>3.</w:t>
      </w:r>
      <w:r w:rsidRPr="000A4E23">
        <w:rPr>
          <w:rFonts w:ascii="Times New Roman" w:eastAsia="Times New Roman" w:hAnsi="Times New Roman" w:cs="Arial Unicode MS"/>
          <w:sz w:val="28"/>
          <w:szCs w:val="28"/>
          <w:u w:color="000000"/>
        </w:rPr>
        <w:tab/>
        <w:t>изучение структуры международных европейских договоров, порядок их заключений, внесения изменений, приостановления и прекращения действия;</w:t>
      </w:r>
    </w:p>
    <w:p w:rsidR="00153FF5" w:rsidRPr="000A4E23" w:rsidRDefault="00153FF5" w:rsidP="00153FF5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Arial Unicode MS"/>
          <w:sz w:val="28"/>
          <w:szCs w:val="28"/>
          <w:u w:color="000000"/>
        </w:rPr>
      </w:pPr>
      <w:r w:rsidRPr="000A4E23">
        <w:rPr>
          <w:rFonts w:ascii="Times New Roman" w:eastAsia="Times New Roman" w:hAnsi="Times New Roman" w:cs="Arial Unicode MS"/>
          <w:sz w:val="28"/>
          <w:szCs w:val="28"/>
          <w:u w:color="000000"/>
        </w:rPr>
        <w:t>4.</w:t>
      </w:r>
      <w:r w:rsidRPr="000A4E23">
        <w:rPr>
          <w:rFonts w:ascii="Times New Roman" w:eastAsia="Times New Roman" w:hAnsi="Times New Roman" w:cs="Arial Unicode MS"/>
          <w:sz w:val="28"/>
          <w:szCs w:val="28"/>
          <w:u w:color="000000"/>
        </w:rPr>
        <w:tab/>
        <w:t>квалифицированно анализировать нормативные правовые акты европейского права, реализовывать нормы материального и процессуального европейского в различных областях</w:t>
      </w:r>
      <w:r w:rsidRPr="000A4E23">
        <w:rPr>
          <w:rFonts w:ascii="Times New Roman" w:eastAsia="Arial Unicode MS" w:hAnsi="Times New Roman" w:cs="Arial Unicode MS"/>
          <w:sz w:val="28"/>
          <w:szCs w:val="28"/>
          <w:u w:color="000000"/>
        </w:rPr>
        <w:t>.</w:t>
      </w:r>
    </w:p>
    <w:p w:rsidR="00153FF5" w:rsidRPr="00020414" w:rsidRDefault="00153FF5" w:rsidP="00153FF5">
      <w:pPr>
        <w:spacing w:line="360" w:lineRule="exact"/>
        <w:ind w:right="14" w:firstLine="619"/>
        <w:jc w:val="both"/>
        <w:rPr>
          <w:rFonts w:ascii="Times New Roman" w:hAnsi="Times New Roman" w:cs="Times New Roman"/>
          <w:sz w:val="28"/>
          <w:szCs w:val="28"/>
        </w:rPr>
      </w:pPr>
    </w:p>
    <w:p w:rsidR="00153FF5" w:rsidRDefault="00153FF5" w:rsidP="00153FF5">
      <w:pPr>
        <w:pStyle w:val="1"/>
        <w:spacing w:after="40"/>
        <w:ind w:firstLine="720"/>
        <w:jc w:val="both"/>
      </w:pPr>
      <w:r>
        <w:rPr>
          <w:b/>
          <w:bCs/>
        </w:rPr>
        <w:t xml:space="preserve">Общая трудоемкость дисциплины: </w:t>
      </w:r>
      <w:r>
        <w:t>1 зачетная единица.</w:t>
      </w:r>
    </w:p>
    <w:p w:rsidR="00153FF5" w:rsidRDefault="00153FF5" w:rsidP="00153FF5">
      <w:pPr>
        <w:pStyle w:val="1"/>
        <w:ind w:firstLine="720"/>
        <w:jc w:val="both"/>
      </w:pPr>
      <w:r>
        <w:rPr>
          <w:b/>
          <w:bCs/>
        </w:rPr>
        <w:t xml:space="preserve">Виды учебной работы: </w:t>
      </w:r>
      <w:r>
        <w:t>лекции, семинары,</w:t>
      </w:r>
    </w:p>
    <w:p w:rsidR="00153FF5" w:rsidRDefault="00153FF5" w:rsidP="00153FF5">
      <w:pPr>
        <w:pStyle w:val="1"/>
        <w:ind w:firstLine="720"/>
        <w:jc w:val="both"/>
      </w:pPr>
      <w:r>
        <w:rPr>
          <w:b/>
          <w:bCs/>
        </w:rPr>
        <w:t xml:space="preserve">Формы текущего контроля: </w:t>
      </w:r>
      <w:r>
        <w:t>контрольные вопросы к лекциям, к семинарам, задания к семинарам, дискуссии по роли и значению основных исторических источников в развитии международных отношений.</w:t>
      </w:r>
    </w:p>
    <w:p w:rsidR="00153FF5" w:rsidRDefault="00153FF5" w:rsidP="00153FF5">
      <w:pPr>
        <w:pStyle w:val="1"/>
        <w:ind w:firstLine="720"/>
        <w:jc w:val="both"/>
      </w:pPr>
      <w:r>
        <w:rPr>
          <w:b/>
          <w:bCs/>
        </w:rPr>
        <w:t xml:space="preserve">Форма промежуточной аттестации - </w:t>
      </w:r>
      <w:r>
        <w:t>зачет.</w:t>
      </w:r>
    </w:p>
    <w:p w:rsidR="00153FF5" w:rsidRDefault="00153FF5" w:rsidP="00153FF5">
      <w:pPr>
        <w:pStyle w:val="1"/>
        <w:spacing w:after="180"/>
        <w:ind w:firstLine="720"/>
        <w:jc w:val="both"/>
      </w:pPr>
      <w:r>
        <w:rPr>
          <w:b/>
          <w:bCs/>
        </w:rPr>
        <w:t xml:space="preserve">Разработчик: </w:t>
      </w:r>
      <w:r>
        <w:t>к.ю.н., доц. Гуляева Е.Е.</w:t>
      </w:r>
    </w:p>
    <w:p w:rsidR="00153FF5" w:rsidRDefault="00153FF5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D46ECF" w:rsidRDefault="00D46ECF" w:rsidP="00D46ECF">
      <w:pPr>
        <w:pStyle w:val="1"/>
        <w:spacing w:after="320"/>
        <w:ind w:firstLine="0"/>
        <w:jc w:val="center"/>
        <w:rPr>
          <w:b/>
          <w:bCs/>
        </w:rPr>
      </w:pPr>
      <w:r>
        <w:rPr>
          <w:b/>
          <w:bCs/>
        </w:rPr>
        <w:lastRenderedPageBreak/>
        <w:t>«МЕЖДУНАРОДНОЕ ЭКОНОМИЧЕСКОЕ ПРАВО»</w:t>
      </w:r>
    </w:p>
    <w:p w:rsidR="00D46ECF" w:rsidRDefault="00D46ECF" w:rsidP="00D46ECF">
      <w:pPr>
        <w:pStyle w:val="1"/>
        <w:spacing w:after="320"/>
        <w:ind w:firstLine="0"/>
        <w:jc w:val="center"/>
      </w:pPr>
      <w:r>
        <w:rPr>
          <w:b/>
          <w:bCs/>
        </w:rPr>
        <w:t>(ФАКУЛЬТАТИВ)</w:t>
      </w:r>
    </w:p>
    <w:p w:rsidR="00D46ECF" w:rsidRPr="005575EF" w:rsidRDefault="00D46ECF" w:rsidP="00D46ECF">
      <w:pPr>
        <w:spacing w:line="360" w:lineRule="exact"/>
        <w:ind w:right="-6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75EF">
        <w:rPr>
          <w:rFonts w:ascii="Times New Roman" w:eastAsia="Times New Roman" w:hAnsi="Times New Roman" w:cs="Times New Roman"/>
          <w:b/>
          <w:sz w:val="28"/>
          <w:szCs w:val="28"/>
        </w:rPr>
        <w:t>Цели:</w:t>
      </w:r>
      <w:r w:rsidRPr="005575EF">
        <w:rPr>
          <w:rFonts w:ascii="Times New Roman" w:eastAsia="Times New Roman" w:hAnsi="Times New Roman" w:cs="Times New Roman"/>
          <w:sz w:val="28"/>
          <w:szCs w:val="28"/>
        </w:rPr>
        <w:t xml:space="preserve"> дать представление об основных и специальных принципах, субъектах и источниках международного экономического права, рассмотреть основы регулирования в рамках отдельных подотраслей международного экономического права, порядок урегулирования споров в рамках международных экономических организаций.</w:t>
      </w:r>
    </w:p>
    <w:p w:rsidR="00D46ECF" w:rsidRPr="005575EF" w:rsidRDefault="00D46ECF" w:rsidP="00D46ECF">
      <w:pPr>
        <w:autoSpaceDE w:val="0"/>
        <w:autoSpaceDN w:val="0"/>
        <w:adjustRightInd w:val="0"/>
        <w:spacing w:line="360" w:lineRule="exact"/>
        <w:ind w:right="-6"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75EF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  <w:r w:rsidRPr="005575EF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знаний относительно:</w:t>
      </w:r>
    </w:p>
    <w:p w:rsidR="00D46ECF" w:rsidRPr="005575EF" w:rsidRDefault="00D46ECF" w:rsidP="00D46ECF">
      <w:pPr>
        <w:autoSpaceDE w:val="0"/>
        <w:autoSpaceDN w:val="0"/>
        <w:adjustRightInd w:val="0"/>
        <w:spacing w:line="360" w:lineRule="exact"/>
        <w:ind w:right="-6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75EF">
        <w:rPr>
          <w:rFonts w:ascii="Times New Roman" w:eastAsia="Times New Roman" w:hAnsi="Times New Roman" w:cs="Times New Roman"/>
          <w:sz w:val="28"/>
          <w:szCs w:val="28"/>
        </w:rPr>
        <w:t>- основных и специальных принципов, субъектов и источников МЭП;</w:t>
      </w:r>
    </w:p>
    <w:p w:rsidR="00D46ECF" w:rsidRPr="005575EF" w:rsidRDefault="00D46ECF" w:rsidP="00D46ECF">
      <w:pPr>
        <w:autoSpaceDE w:val="0"/>
        <w:autoSpaceDN w:val="0"/>
        <w:adjustRightInd w:val="0"/>
        <w:spacing w:line="360" w:lineRule="exact"/>
        <w:ind w:right="-6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75EF">
        <w:rPr>
          <w:rFonts w:ascii="Times New Roman" w:eastAsia="Times New Roman" w:hAnsi="Times New Roman" w:cs="Times New Roman"/>
          <w:sz w:val="28"/>
          <w:szCs w:val="28"/>
        </w:rPr>
        <w:t>- специфику регулирования международных отношений в рамках подотраслей МЭП;</w:t>
      </w:r>
    </w:p>
    <w:p w:rsidR="00D46ECF" w:rsidRPr="000A4E23" w:rsidRDefault="00D46ECF" w:rsidP="00D46ECF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Arial Unicode MS"/>
          <w:sz w:val="28"/>
          <w:szCs w:val="28"/>
          <w:u w:color="000000"/>
        </w:rPr>
      </w:pPr>
      <w:r w:rsidRPr="005575EF">
        <w:rPr>
          <w:rFonts w:ascii="Times New Roman" w:eastAsia="Times New Roman" w:hAnsi="Times New Roman" w:cs="Times New Roman"/>
          <w:sz w:val="28"/>
          <w:szCs w:val="28"/>
        </w:rPr>
        <w:t>- порядка урегулирования споров в рамках международных экономических организаций.</w:t>
      </w:r>
    </w:p>
    <w:p w:rsidR="00D46ECF" w:rsidRPr="00020414" w:rsidRDefault="00D46ECF" w:rsidP="00D46ECF">
      <w:pPr>
        <w:spacing w:line="360" w:lineRule="exact"/>
        <w:ind w:right="14" w:firstLine="619"/>
        <w:jc w:val="both"/>
        <w:rPr>
          <w:rFonts w:ascii="Times New Roman" w:hAnsi="Times New Roman" w:cs="Times New Roman"/>
          <w:sz w:val="28"/>
          <w:szCs w:val="28"/>
        </w:rPr>
      </w:pPr>
    </w:p>
    <w:p w:rsidR="00D46ECF" w:rsidRDefault="00D46ECF" w:rsidP="0076056E">
      <w:pPr>
        <w:pStyle w:val="1"/>
        <w:spacing w:after="40"/>
        <w:ind w:firstLine="567"/>
        <w:jc w:val="both"/>
      </w:pPr>
      <w:r>
        <w:rPr>
          <w:b/>
          <w:bCs/>
        </w:rPr>
        <w:t xml:space="preserve">Общая трудоемкость дисциплины: </w:t>
      </w:r>
      <w:r>
        <w:t>1 зачетная единица.</w:t>
      </w:r>
    </w:p>
    <w:p w:rsidR="00D46ECF" w:rsidRDefault="00D46ECF" w:rsidP="0076056E">
      <w:pPr>
        <w:pStyle w:val="1"/>
        <w:ind w:firstLine="567"/>
        <w:jc w:val="both"/>
      </w:pPr>
      <w:r>
        <w:rPr>
          <w:b/>
          <w:bCs/>
        </w:rPr>
        <w:t xml:space="preserve">Виды учебной работы: </w:t>
      </w:r>
      <w:r>
        <w:t>лекции, семинары,</w:t>
      </w:r>
    </w:p>
    <w:p w:rsidR="00D46ECF" w:rsidRDefault="00D46ECF" w:rsidP="0076056E">
      <w:pPr>
        <w:pStyle w:val="1"/>
        <w:ind w:firstLine="567"/>
        <w:jc w:val="both"/>
      </w:pPr>
      <w:r>
        <w:rPr>
          <w:b/>
          <w:bCs/>
        </w:rPr>
        <w:t xml:space="preserve">Формы текущего контроля: </w:t>
      </w:r>
      <w:r>
        <w:t>контрольные вопросы к лекциям, к семинарам, задания к семинарам, дискуссии по роли и значению основных исторических источников в развитии международных отношений.</w:t>
      </w:r>
    </w:p>
    <w:p w:rsidR="00D46ECF" w:rsidRDefault="00D46ECF" w:rsidP="0076056E">
      <w:pPr>
        <w:pStyle w:val="1"/>
        <w:ind w:firstLine="567"/>
        <w:jc w:val="both"/>
      </w:pPr>
      <w:r>
        <w:rPr>
          <w:b/>
          <w:bCs/>
        </w:rPr>
        <w:t xml:space="preserve">Форма промежуточной аттестации - </w:t>
      </w:r>
      <w:r>
        <w:t>зачет.</w:t>
      </w:r>
    </w:p>
    <w:p w:rsidR="00D46ECF" w:rsidRDefault="00D46ECF" w:rsidP="0076056E">
      <w:pPr>
        <w:pStyle w:val="1"/>
        <w:spacing w:after="180"/>
        <w:ind w:firstLine="567"/>
        <w:jc w:val="both"/>
      </w:pPr>
      <w:r>
        <w:rPr>
          <w:b/>
          <w:bCs/>
        </w:rPr>
        <w:t xml:space="preserve">Разработчик: </w:t>
      </w:r>
      <w:r>
        <w:t>к.ю.н., доц. Комендантов С.В.</w:t>
      </w:r>
    </w:p>
    <w:p w:rsidR="00F1713B" w:rsidRDefault="00F1713B" w:rsidP="00F1713B">
      <w:pPr>
        <w:pStyle w:val="1"/>
        <w:spacing w:after="160"/>
        <w:ind w:firstLine="580"/>
        <w:jc w:val="both"/>
      </w:pPr>
    </w:p>
    <w:p w:rsidR="004B6B9B" w:rsidRPr="00D46ECF" w:rsidRDefault="004B6B9B" w:rsidP="00D46ECF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4B6B9B" w:rsidRPr="00D46ECF">
      <w:headerReference w:type="default" r:id="rId8"/>
      <w:pgSz w:w="11900" w:h="16840"/>
      <w:pgMar w:top="1777" w:right="824" w:bottom="1777" w:left="1668" w:header="0" w:footer="134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7AB" w:rsidRDefault="000E77AB">
      <w:r>
        <w:separator/>
      </w:r>
    </w:p>
  </w:endnote>
  <w:endnote w:type="continuationSeparator" w:id="0">
    <w:p w:rsidR="000E77AB" w:rsidRDefault="000E7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7AB" w:rsidRDefault="000E77AB"/>
  </w:footnote>
  <w:footnote w:type="continuationSeparator" w:id="0">
    <w:p w:rsidR="000E77AB" w:rsidRDefault="000E77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7AB" w:rsidRDefault="000E77AB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FC2B954"/>
    <w:lvl w:ilvl="0">
      <w:numFmt w:val="decimal"/>
      <w:lvlText w:val="*"/>
      <w:lvlJc w:val="left"/>
    </w:lvl>
  </w:abstractNum>
  <w:abstractNum w:abstractNumId="1" w15:restartNumberingAfterBreak="0">
    <w:nsid w:val="02D976EE"/>
    <w:multiLevelType w:val="singleLevel"/>
    <w:tmpl w:val="926495E4"/>
    <w:lvl w:ilvl="0">
      <w:start w:val="2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203D72EE"/>
    <w:multiLevelType w:val="multilevel"/>
    <w:tmpl w:val="EB54827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583FBA"/>
    <w:multiLevelType w:val="multilevel"/>
    <w:tmpl w:val="5E40553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4" w15:restartNumberingAfterBreak="0">
    <w:nsid w:val="2AAC401D"/>
    <w:multiLevelType w:val="hybridMultilevel"/>
    <w:tmpl w:val="9C444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D01742"/>
    <w:multiLevelType w:val="hybridMultilevel"/>
    <w:tmpl w:val="F75E51D4"/>
    <w:styleLink w:val="11"/>
    <w:lvl w:ilvl="0" w:tplc="0D2A64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CD5890"/>
    <w:multiLevelType w:val="multilevel"/>
    <w:tmpl w:val="89AE635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20837D2"/>
    <w:multiLevelType w:val="multilevel"/>
    <w:tmpl w:val="7BEEB7F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CC71727"/>
    <w:multiLevelType w:val="hybridMultilevel"/>
    <w:tmpl w:val="C0EEF652"/>
    <w:lvl w:ilvl="0" w:tplc="5C520F2E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48C02E0"/>
    <w:multiLevelType w:val="multilevel"/>
    <w:tmpl w:val="104ED1A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4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Courier New" w:hAnsi="Courier New" w:hint="default"/>
          <w:lang w:val="x-none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Courier New" w:hAnsi="Courier New" w:hint="default"/>
        </w:rPr>
      </w:lvl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B9B"/>
    <w:rsid w:val="00020414"/>
    <w:rsid w:val="000239F7"/>
    <w:rsid w:val="00025779"/>
    <w:rsid w:val="0004176C"/>
    <w:rsid w:val="00054717"/>
    <w:rsid w:val="000C3EE5"/>
    <w:rsid w:val="000E77AB"/>
    <w:rsid w:val="00153FF5"/>
    <w:rsid w:val="00276BDB"/>
    <w:rsid w:val="00305599"/>
    <w:rsid w:val="003662FE"/>
    <w:rsid w:val="00376257"/>
    <w:rsid w:val="003B770A"/>
    <w:rsid w:val="0042005C"/>
    <w:rsid w:val="00484713"/>
    <w:rsid w:val="00497AA4"/>
    <w:rsid w:val="004B6B9B"/>
    <w:rsid w:val="007269C2"/>
    <w:rsid w:val="007465C0"/>
    <w:rsid w:val="0076056E"/>
    <w:rsid w:val="00842667"/>
    <w:rsid w:val="0086474A"/>
    <w:rsid w:val="008A0864"/>
    <w:rsid w:val="009417AA"/>
    <w:rsid w:val="00AA65C4"/>
    <w:rsid w:val="00AB392E"/>
    <w:rsid w:val="00B9412C"/>
    <w:rsid w:val="00BA2EB8"/>
    <w:rsid w:val="00C76985"/>
    <w:rsid w:val="00CC2700"/>
    <w:rsid w:val="00D46ECF"/>
    <w:rsid w:val="00E83892"/>
    <w:rsid w:val="00EC0B53"/>
    <w:rsid w:val="00EE5E99"/>
    <w:rsid w:val="00F1713B"/>
    <w:rsid w:val="00F4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332FF"/>
  <w15:docId w15:val="{AD08A177-6A85-4BB3-8C51-0FB8F5323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6">
    <w:name w:val="heading 6"/>
    <w:basedOn w:val="a"/>
    <w:next w:val="a"/>
    <w:link w:val="60"/>
    <w:uiPriority w:val="99"/>
    <w:qFormat/>
    <w:rsid w:val="00C76985"/>
    <w:pPr>
      <w:keepNext/>
      <w:widowControl/>
      <w:jc w:val="center"/>
      <w:outlineLvl w:val="5"/>
    </w:pPr>
    <w:rPr>
      <w:rFonts w:ascii="Times New Roman" w:eastAsia="Times New Roman" w:hAnsi="Times New Roman" w:cs="Times New Roman"/>
      <w:color w:val="auto"/>
      <w:sz w:val="28"/>
      <w:szCs w:val="20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pPr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Заголовок №1"/>
    <w:basedOn w:val="a"/>
    <w:link w:val="10"/>
    <w:pPr>
      <w:spacing w:after="60"/>
      <w:ind w:firstLine="58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character" w:customStyle="1" w:styleId="60">
    <w:name w:val="Заголовок 6 Знак"/>
    <w:basedOn w:val="a0"/>
    <w:link w:val="6"/>
    <w:uiPriority w:val="99"/>
    <w:rsid w:val="00C76985"/>
    <w:rPr>
      <w:rFonts w:ascii="Times New Roman" w:eastAsia="Times New Roman" w:hAnsi="Times New Roman" w:cs="Times New Roman"/>
      <w:sz w:val="28"/>
      <w:szCs w:val="20"/>
      <w:lang w:eastAsia="en-US" w:bidi="ar-SA"/>
    </w:rPr>
  </w:style>
  <w:style w:type="numbering" w:customStyle="1" w:styleId="11">
    <w:name w:val="Стиль11"/>
    <w:rsid w:val="00AA65C4"/>
    <w:pPr>
      <w:numPr>
        <w:numId w:val="6"/>
      </w:numPr>
    </w:pPr>
  </w:style>
  <w:style w:type="paragraph" w:styleId="a4">
    <w:name w:val="Body Text"/>
    <w:basedOn w:val="a"/>
    <w:link w:val="a5"/>
    <w:rsid w:val="00305599"/>
    <w:pPr>
      <w:widowControl/>
    </w:pPr>
    <w:rPr>
      <w:rFonts w:ascii="Times New Roman" w:eastAsia="Times New Roman" w:hAnsi="Times New Roman" w:cs="Times New Roman"/>
      <w:b/>
      <w:color w:val="auto"/>
      <w:sz w:val="28"/>
      <w:szCs w:val="20"/>
      <w:lang w:eastAsia="en-US" w:bidi="ar-SA"/>
    </w:rPr>
  </w:style>
  <w:style w:type="character" w:customStyle="1" w:styleId="a5">
    <w:name w:val="Основной текст Знак"/>
    <w:basedOn w:val="a0"/>
    <w:link w:val="a4"/>
    <w:rsid w:val="00305599"/>
    <w:rPr>
      <w:rFonts w:ascii="Times New Roman" w:eastAsia="Times New Roman" w:hAnsi="Times New Roman" w:cs="Times New Roman"/>
      <w:b/>
      <w:sz w:val="28"/>
      <w:szCs w:val="20"/>
      <w:lang w:eastAsia="en-US" w:bidi="ar-SA"/>
    </w:rPr>
  </w:style>
  <w:style w:type="paragraph" w:styleId="a6">
    <w:name w:val="List Paragraph"/>
    <w:aliases w:val="подтабл"/>
    <w:basedOn w:val="a"/>
    <w:link w:val="a7"/>
    <w:uiPriority w:val="34"/>
    <w:qFormat/>
    <w:rsid w:val="000239F7"/>
    <w:pPr>
      <w:widowControl/>
      <w:spacing w:after="12" w:line="248" w:lineRule="auto"/>
      <w:ind w:left="720" w:hanging="3"/>
      <w:contextualSpacing/>
      <w:jc w:val="both"/>
    </w:pPr>
    <w:rPr>
      <w:rFonts w:ascii="Times New Roman" w:eastAsia="Times New Roman" w:hAnsi="Times New Roman" w:cs="Times New Roman"/>
      <w:szCs w:val="22"/>
      <w:lang w:val="en-US" w:eastAsia="en-US" w:bidi="ar-SA"/>
    </w:rPr>
  </w:style>
  <w:style w:type="character" w:customStyle="1" w:styleId="a7">
    <w:name w:val="Абзац списка Знак"/>
    <w:aliases w:val="подтабл Знак"/>
    <w:link w:val="a6"/>
    <w:uiPriority w:val="34"/>
    <w:locked/>
    <w:rsid w:val="000239F7"/>
    <w:rPr>
      <w:rFonts w:ascii="Times New Roman" w:eastAsia="Times New Roman" w:hAnsi="Times New Roman" w:cs="Times New Roman"/>
      <w:color w:val="000000"/>
      <w:szCs w:val="22"/>
      <w:lang w:val="en-US" w:eastAsia="en-US" w:bidi="ar-SA"/>
    </w:rPr>
  </w:style>
  <w:style w:type="paragraph" w:styleId="a8">
    <w:name w:val="header"/>
    <w:basedOn w:val="a"/>
    <w:link w:val="a9"/>
    <w:uiPriority w:val="99"/>
    <w:unhideWhenUsed/>
    <w:rsid w:val="0086474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6474A"/>
    <w:rPr>
      <w:color w:val="000000"/>
    </w:rPr>
  </w:style>
  <w:style w:type="paragraph" w:styleId="aa">
    <w:name w:val="footer"/>
    <w:basedOn w:val="a"/>
    <w:link w:val="ab"/>
    <w:uiPriority w:val="99"/>
    <w:unhideWhenUsed/>
    <w:rsid w:val="0086474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6474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3695</Words>
  <Characters>21065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Е. Станишевская</dc:creator>
  <cp:keywords/>
  <cp:lastModifiedBy>Анна С. Ивочкина</cp:lastModifiedBy>
  <cp:revision>4</cp:revision>
  <dcterms:created xsi:type="dcterms:W3CDTF">2023-03-13T10:24:00Z</dcterms:created>
  <dcterms:modified xsi:type="dcterms:W3CDTF">2023-03-13T10:37:00Z</dcterms:modified>
</cp:coreProperties>
</file>