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358" w:rsidRDefault="00C77358" w:rsidP="00C77358">
      <w:pPr>
        <w:jc w:val="right"/>
        <w:rPr>
          <w:b/>
          <w:bCs/>
          <w:sz w:val="28"/>
          <w:szCs w:val="28"/>
        </w:rPr>
      </w:pPr>
    </w:p>
    <w:p w:rsidR="00C61801" w:rsidRPr="00F0603F" w:rsidRDefault="00A45A3E" w:rsidP="00A45A3E">
      <w:pPr>
        <w:jc w:val="center"/>
        <w:rPr>
          <w:b/>
          <w:bCs/>
          <w:sz w:val="28"/>
          <w:szCs w:val="28"/>
        </w:rPr>
      </w:pPr>
      <w:r w:rsidRPr="00F0603F">
        <w:rPr>
          <w:b/>
          <w:bCs/>
          <w:sz w:val="28"/>
          <w:szCs w:val="28"/>
        </w:rPr>
        <w:t>Положение о проведении конкурса</w:t>
      </w:r>
      <w:r w:rsidR="00C572BF" w:rsidRPr="00F0603F">
        <w:rPr>
          <w:b/>
          <w:bCs/>
          <w:sz w:val="28"/>
          <w:szCs w:val="28"/>
        </w:rPr>
        <w:t xml:space="preserve"> аналитических работ</w:t>
      </w:r>
    </w:p>
    <w:p w:rsidR="00047C2F" w:rsidRPr="00F0603F" w:rsidRDefault="00047C2F" w:rsidP="00A45A3E">
      <w:pPr>
        <w:jc w:val="center"/>
        <w:rPr>
          <w:b/>
          <w:bCs/>
          <w:sz w:val="28"/>
          <w:szCs w:val="28"/>
        </w:rPr>
      </w:pPr>
      <w:r w:rsidRPr="00F0603F">
        <w:rPr>
          <w:b/>
          <w:bCs/>
          <w:sz w:val="28"/>
          <w:szCs w:val="28"/>
        </w:rPr>
        <w:t>«</w:t>
      </w:r>
      <w:r w:rsidR="000C16F0" w:rsidRPr="00F0603F">
        <w:rPr>
          <w:b/>
          <w:bCs/>
          <w:sz w:val="28"/>
          <w:szCs w:val="28"/>
        </w:rPr>
        <w:t>Гибридная война Запада против России: дорожная карта противодействия</w:t>
      </w:r>
      <w:r w:rsidRPr="00F0603F">
        <w:rPr>
          <w:b/>
          <w:bCs/>
          <w:sz w:val="28"/>
          <w:szCs w:val="28"/>
        </w:rPr>
        <w:t>»</w:t>
      </w:r>
    </w:p>
    <w:p w:rsidR="00047C2F" w:rsidRPr="00F0603F" w:rsidRDefault="00047C2F" w:rsidP="00A45A3E">
      <w:pPr>
        <w:jc w:val="center"/>
        <w:rPr>
          <w:sz w:val="28"/>
          <w:szCs w:val="28"/>
        </w:rPr>
      </w:pPr>
    </w:p>
    <w:p w:rsidR="00047C2F" w:rsidRPr="00F0603F" w:rsidRDefault="00047C2F" w:rsidP="00047C2F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0603F">
        <w:rPr>
          <w:b/>
          <w:bCs/>
          <w:sz w:val="28"/>
          <w:szCs w:val="28"/>
        </w:rPr>
        <w:t>Общие положения</w:t>
      </w:r>
    </w:p>
    <w:p w:rsidR="00047C2F" w:rsidRPr="00F0603F" w:rsidRDefault="00047C2F" w:rsidP="00047C2F">
      <w:pPr>
        <w:ind w:left="360"/>
        <w:rPr>
          <w:sz w:val="28"/>
          <w:szCs w:val="28"/>
        </w:rPr>
      </w:pPr>
    </w:p>
    <w:p w:rsidR="00047C2F" w:rsidRPr="00F0603F" w:rsidRDefault="00047C2F" w:rsidP="00E824CD">
      <w:pPr>
        <w:ind w:firstLine="709"/>
        <w:jc w:val="both"/>
        <w:rPr>
          <w:color w:val="000000" w:themeColor="text1"/>
          <w:sz w:val="28"/>
          <w:szCs w:val="28"/>
        </w:rPr>
      </w:pPr>
      <w:r w:rsidRPr="00F0603F">
        <w:rPr>
          <w:sz w:val="28"/>
          <w:szCs w:val="28"/>
        </w:rPr>
        <w:t xml:space="preserve">Настоящее Положение регламентирует цель, задачи, порядок </w:t>
      </w:r>
      <w:r w:rsidRPr="00F0603F">
        <w:rPr>
          <w:color w:val="000000" w:themeColor="text1"/>
          <w:sz w:val="28"/>
          <w:szCs w:val="28"/>
        </w:rPr>
        <w:t xml:space="preserve">проведения и определения победителей Конкурса </w:t>
      </w:r>
      <w:r w:rsidR="00C572BF" w:rsidRPr="00F0603F">
        <w:rPr>
          <w:color w:val="000000" w:themeColor="text1"/>
          <w:sz w:val="28"/>
          <w:szCs w:val="28"/>
        </w:rPr>
        <w:t xml:space="preserve">аналитических работ </w:t>
      </w:r>
      <w:r w:rsidRPr="00F0603F">
        <w:rPr>
          <w:color w:val="000000" w:themeColor="text1"/>
          <w:sz w:val="28"/>
          <w:szCs w:val="28"/>
        </w:rPr>
        <w:t>«</w:t>
      </w:r>
      <w:r w:rsidR="000C16F0" w:rsidRPr="00F0603F">
        <w:rPr>
          <w:color w:val="000000" w:themeColor="text1"/>
          <w:sz w:val="28"/>
          <w:szCs w:val="28"/>
        </w:rPr>
        <w:t>Гибридная война Запада против России</w:t>
      </w:r>
      <w:r w:rsidR="00056DE3" w:rsidRPr="00F0603F">
        <w:rPr>
          <w:color w:val="000000" w:themeColor="text1"/>
          <w:sz w:val="28"/>
          <w:szCs w:val="28"/>
        </w:rPr>
        <w:t>: дорожная карта противодействия</w:t>
      </w:r>
      <w:r w:rsidRPr="00F0603F">
        <w:rPr>
          <w:color w:val="000000" w:themeColor="text1"/>
          <w:sz w:val="28"/>
          <w:szCs w:val="28"/>
        </w:rPr>
        <w:t>» (далее – Конкурс).</w:t>
      </w:r>
    </w:p>
    <w:p w:rsidR="00047C2F" w:rsidRPr="00F0603F" w:rsidRDefault="00A44C9B" w:rsidP="007A58EF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</w:rPr>
        <w:t>О</w:t>
      </w:r>
      <w:r w:rsidR="00047C2F" w:rsidRPr="00F0603F">
        <w:rPr>
          <w:color w:val="000000" w:themeColor="text1"/>
          <w:sz w:val="28"/>
          <w:szCs w:val="28"/>
        </w:rPr>
        <w:t xml:space="preserve">рганизатор Конкурса </w:t>
      </w:r>
      <w:r w:rsidR="00056DE3" w:rsidRPr="00F0603F">
        <w:rPr>
          <w:color w:val="000000" w:themeColor="text1"/>
          <w:sz w:val="28"/>
          <w:szCs w:val="28"/>
        </w:rPr>
        <w:t>–</w:t>
      </w:r>
      <w:r w:rsidR="00C572BF" w:rsidRPr="00F0603F">
        <w:rPr>
          <w:color w:val="000000" w:themeColor="text1"/>
          <w:sz w:val="28"/>
          <w:szCs w:val="28"/>
        </w:rPr>
        <w:t xml:space="preserve"> </w:t>
      </w:r>
      <w:r w:rsidR="00056DE3" w:rsidRPr="00F0603F">
        <w:rPr>
          <w:color w:val="000000" w:themeColor="text1"/>
          <w:sz w:val="28"/>
          <w:szCs w:val="28"/>
        </w:rPr>
        <w:t xml:space="preserve">Совет молодых ученых </w:t>
      </w:r>
      <w:r w:rsidR="00047C2F" w:rsidRPr="00F0603F">
        <w:rPr>
          <w:color w:val="000000" w:themeColor="text1"/>
          <w:sz w:val="28"/>
          <w:szCs w:val="28"/>
        </w:rPr>
        <w:t>Дипломатическ</w:t>
      </w:r>
      <w:r w:rsidR="00056DE3" w:rsidRPr="00F0603F">
        <w:rPr>
          <w:color w:val="000000" w:themeColor="text1"/>
          <w:sz w:val="28"/>
          <w:szCs w:val="28"/>
        </w:rPr>
        <w:t xml:space="preserve">ой </w:t>
      </w:r>
      <w:r w:rsidR="00047C2F" w:rsidRPr="00F0603F">
        <w:rPr>
          <w:color w:val="000000" w:themeColor="text1"/>
          <w:sz w:val="28"/>
          <w:szCs w:val="28"/>
        </w:rPr>
        <w:t>Академи</w:t>
      </w:r>
      <w:r w:rsidR="00056DE3" w:rsidRPr="00F0603F">
        <w:rPr>
          <w:color w:val="000000" w:themeColor="text1"/>
          <w:sz w:val="28"/>
          <w:szCs w:val="28"/>
        </w:rPr>
        <w:t>и</w:t>
      </w:r>
      <w:r w:rsidR="00047C2F" w:rsidRPr="00F0603F">
        <w:rPr>
          <w:color w:val="000000" w:themeColor="text1"/>
          <w:sz w:val="28"/>
          <w:szCs w:val="28"/>
        </w:rPr>
        <w:t xml:space="preserve"> МИД России</w:t>
      </w:r>
      <w:r w:rsidR="00F0603F">
        <w:rPr>
          <w:color w:val="000000" w:themeColor="text1"/>
          <w:sz w:val="28"/>
          <w:szCs w:val="28"/>
          <w:shd w:val="clear" w:color="auto" w:fill="FFFFFF"/>
        </w:rPr>
        <w:t xml:space="preserve">, кафедра стратегических коммуникаций и государственного управления </w:t>
      </w:r>
      <w:r w:rsidR="00F0603F" w:rsidRPr="00F0603F">
        <w:rPr>
          <w:color w:val="000000" w:themeColor="text1"/>
          <w:sz w:val="28"/>
          <w:szCs w:val="28"/>
        </w:rPr>
        <w:t>Дипломатической Академии МИД России</w:t>
      </w:r>
      <w:r w:rsidR="00F0603F">
        <w:rPr>
          <w:color w:val="000000" w:themeColor="text1"/>
          <w:sz w:val="28"/>
          <w:szCs w:val="28"/>
        </w:rPr>
        <w:t>.</w:t>
      </w:r>
    </w:p>
    <w:p w:rsidR="00B51A22" w:rsidRPr="00F0603F" w:rsidRDefault="007A58EF" w:rsidP="00DF2B26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0603F">
        <w:rPr>
          <w:color w:val="000000" w:themeColor="text1"/>
          <w:sz w:val="28"/>
          <w:szCs w:val="28"/>
        </w:rPr>
        <w:t>К участию в конкурсе приглашаются</w:t>
      </w:r>
      <w:r w:rsidR="00C77358" w:rsidRPr="00F0603F">
        <w:rPr>
          <w:color w:val="000000" w:themeColor="text1"/>
          <w:sz w:val="28"/>
          <w:szCs w:val="28"/>
        </w:rPr>
        <w:t xml:space="preserve"> </w:t>
      </w:r>
      <w:r w:rsidRPr="00F0603F">
        <w:rPr>
          <w:color w:val="000000" w:themeColor="text1"/>
          <w:sz w:val="28"/>
          <w:szCs w:val="28"/>
        </w:rPr>
        <w:t>молодые исследователи (с</w:t>
      </w:r>
      <w:r w:rsidR="00B51A22" w:rsidRPr="00F0603F">
        <w:rPr>
          <w:color w:val="000000" w:themeColor="text1"/>
          <w:sz w:val="28"/>
          <w:szCs w:val="28"/>
        </w:rPr>
        <w:t>тудент</w:t>
      </w:r>
      <w:r w:rsidRPr="00F0603F">
        <w:rPr>
          <w:color w:val="000000" w:themeColor="text1"/>
          <w:sz w:val="28"/>
          <w:szCs w:val="28"/>
        </w:rPr>
        <w:t>ы</w:t>
      </w:r>
      <w:r w:rsidR="00B51A22" w:rsidRPr="00F0603F">
        <w:rPr>
          <w:color w:val="000000" w:themeColor="text1"/>
          <w:sz w:val="28"/>
          <w:szCs w:val="28"/>
        </w:rPr>
        <w:t>, магистрант</w:t>
      </w:r>
      <w:r w:rsidRPr="00F0603F">
        <w:rPr>
          <w:color w:val="000000" w:themeColor="text1"/>
          <w:sz w:val="28"/>
          <w:szCs w:val="28"/>
        </w:rPr>
        <w:t>ы</w:t>
      </w:r>
      <w:r w:rsidR="00B51A22" w:rsidRPr="00F0603F">
        <w:rPr>
          <w:color w:val="000000" w:themeColor="text1"/>
          <w:sz w:val="28"/>
          <w:szCs w:val="28"/>
        </w:rPr>
        <w:t>, аспирант</w:t>
      </w:r>
      <w:r w:rsidRPr="00F0603F">
        <w:rPr>
          <w:color w:val="000000" w:themeColor="text1"/>
          <w:sz w:val="28"/>
          <w:szCs w:val="28"/>
        </w:rPr>
        <w:t>ы)</w:t>
      </w:r>
      <w:r w:rsidR="00DF2B26" w:rsidRPr="00F0603F">
        <w:rPr>
          <w:color w:val="000000" w:themeColor="text1"/>
          <w:sz w:val="28"/>
          <w:szCs w:val="28"/>
        </w:rPr>
        <w:t xml:space="preserve">, </w:t>
      </w:r>
      <w:r w:rsidR="00B51A22" w:rsidRPr="00F0603F">
        <w:rPr>
          <w:color w:val="000000" w:themeColor="text1"/>
          <w:sz w:val="28"/>
          <w:szCs w:val="28"/>
        </w:rPr>
        <w:t>эксперт</w:t>
      </w:r>
      <w:r w:rsidRPr="00F0603F">
        <w:rPr>
          <w:color w:val="000000" w:themeColor="text1"/>
          <w:sz w:val="28"/>
          <w:szCs w:val="28"/>
        </w:rPr>
        <w:t>ы</w:t>
      </w:r>
      <w:r w:rsidR="00DF2B26" w:rsidRPr="00F0603F">
        <w:rPr>
          <w:color w:val="000000" w:themeColor="text1"/>
          <w:sz w:val="28"/>
          <w:szCs w:val="28"/>
        </w:rPr>
        <w:t>, журналисты</w:t>
      </w:r>
      <w:r w:rsidR="00C77358" w:rsidRPr="00F0603F">
        <w:rPr>
          <w:color w:val="000000" w:themeColor="text1"/>
          <w:sz w:val="28"/>
          <w:szCs w:val="28"/>
        </w:rPr>
        <w:t xml:space="preserve"> </w:t>
      </w:r>
      <w:r w:rsidR="00B51A22" w:rsidRPr="00F0603F">
        <w:rPr>
          <w:color w:val="000000" w:themeColor="text1"/>
          <w:sz w:val="28"/>
          <w:szCs w:val="28"/>
        </w:rPr>
        <w:t xml:space="preserve">в возрасте </w:t>
      </w:r>
      <w:r w:rsidRPr="00F0603F">
        <w:rPr>
          <w:color w:val="000000" w:themeColor="text1"/>
          <w:sz w:val="28"/>
          <w:szCs w:val="28"/>
        </w:rPr>
        <w:t xml:space="preserve">от 18 </w:t>
      </w:r>
      <w:r w:rsidR="00B51A22" w:rsidRPr="00F0603F">
        <w:rPr>
          <w:color w:val="000000" w:themeColor="text1"/>
          <w:sz w:val="28"/>
          <w:szCs w:val="28"/>
        </w:rPr>
        <w:t>до 3</w:t>
      </w:r>
      <w:r w:rsidR="00802B6B" w:rsidRPr="00F0603F">
        <w:rPr>
          <w:color w:val="000000" w:themeColor="text1"/>
          <w:sz w:val="28"/>
          <w:szCs w:val="28"/>
        </w:rPr>
        <w:t xml:space="preserve">5 </w:t>
      </w:r>
      <w:r w:rsidR="00B51A22" w:rsidRPr="00F0603F">
        <w:rPr>
          <w:color w:val="000000" w:themeColor="text1"/>
          <w:sz w:val="28"/>
          <w:szCs w:val="28"/>
        </w:rPr>
        <w:t>лет, подавши</w:t>
      </w:r>
      <w:r w:rsidRPr="00F0603F">
        <w:rPr>
          <w:color w:val="000000" w:themeColor="text1"/>
          <w:sz w:val="28"/>
          <w:szCs w:val="28"/>
        </w:rPr>
        <w:t>е</w:t>
      </w:r>
      <w:r w:rsidR="00B51A22" w:rsidRPr="00F0603F">
        <w:rPr>
          <w:color w:val="000000" w:themeColor="text1"/>
          <w:sz w:val="28"/>
          <w:szCs w:val="28"/>
        </w:rPr>
        <w:t xml:space="preserve"> конкурсную заявк</w:t>
      </w:r>
      <w:r w:rsidR="00DF2B26" w:rsidRPr="00F0603F">
        <w:rPr>
          <w:color w:val="000000" w:themeColor="text1"/>
          <w:sz w:val="28"/>
          <w:szCs w:val="28"/>
        </w:rPr>
        <w:t>у.</w:t>
      </w:r>
    </w:p>
    <w:p w:rsidR="00B51A22" w:rsidRPr="00F0603F" w:rsidRDefault="00B51A22" w:rsidP="00E824CD">
      <w:pPr>
        <w:ind w:firstLine="709"/>
        <w:jc w:val="both"/>
        <w:rPr>
          <w:color w:val="000000" w:themeColor="text1"/>
          <w:sz w:val="28"/>
          <w:szCs w:val="28"/>
        </w:rPr>
      </w:pPr>
    </w:p>
    <w:p w:rsidR="00B51A22" w:rsidRPr="00F0603F" w:rsidRDefault="00B51A22" w:rsidP="00D377C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F0603F">
        <w:rPr>
          <w:b/>
          <w:bCs/>
          <w:color w:val="000000" w:themeColor="text1"/>
          <w:sz w:val="28"/>
          <w:szCs w:val="28"/>
        </w:rPr>
        <w:t>Цель, задачи и номинации конкурса</w:t>
      </w:r>
    </w:p>
    <w:p w:rsidR="00B51A22" w:rsidRPr="00F0603F" w:rsidRDefault="00B51A22" w:rsidP="00E824CD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</w:p>
    <w:p w:rsidR="00B51A22" w:rsidRPr="00F0603F" w:rsidRDefault="00B51A22" w:rsidP="00E824CD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F0603F">
        <w:rPr>
          <w:color w:val="000000" w:themeColor="text1"/>
          <w:sz w:val="28"/>
          <w:szCs w:val="28"/>
        </w:rPr>
        <w:t>Цель Конкурса –</w:t>
      </w:r>
      <w:r w:rsidR="00EB5CD5" w:rsidRPr="00F0603F">
        <w:rPr>
          <w:color w:val="000000" w:themeColor="text1"/>
          <w:sz w:val="28"/>
          <w:szCs w:val="28"/>
        </w:rPr>
        <w:t xml:space="preserve"> </w:t>
      </w:r>
      <w:r w:rsidR="00802B6B" w:rsidRPr="00F0603F">
        <w:rPr>
          <w:color w:val="000000" w:themeColor="text1"/>
          <w:sz w:val="28"/>
          <w:szCs w:val="28"/>
        </w:rPr>
        <w:t>выявлени</w:t>
      </w:r>
      <w:r w:rsidR="00EB5CD5" w:rsidRPr="00F0603F">
        <w:rPr>
          <w:color w:val="000000" w:themeColor="text1"/>
          <w:sz w:val="28"/>
          <w:szCs w:val="28"/>
        </w:rPr>
        <w:t>я</w:t>
      </w:r>
      <w:r w:rsidR="00802B6B" w:rsidRPr="00F0603F">
        <w:rPr>
          <w:color w:val="000000" w:themeColor="text1"/>
          <w:sz w:val="28"/>
          <w:szCs w:val="28"/>
        </w:rPr>
        <w:t xml:space="preserve"> и выстраивани</w:t>
      </w:r>
      <w:r w:rsidR="00EB5CD5" w:rsidRPr="00F0603F">
        <w:rPr>
          <w:color w:val="000000" w:themeColor="text1"/>
          <w:sz w:val="28"/>
          <w:szCs w:val="28"/>
        </w:rPr>
        <w:t>я</w:t>
      </w:r>
      <w:r w:rsidR="00802B6B" w:rsidRPr="00F0603F">
        <w:rPr>
          <w:color w:val="000000" w:themeColor="text1"/>
          <w:sz w:val="28"/>
          <w:szCs w:val="28"/>
        </w:rPr>
        <w:t xml:space="preserve"> коммуникации с молодыми исследователями для формирования пула </w:t>
      </w:r>
      <w:r w:rsidR="003B028D" w:rsidRPr="00F0603F">
        <w:rPr>
          <w:color w:val="000000" w:themeColor="text1"/>
          <w:sz w:val="28"/>
          <w:szCs w:val="28"/>
        </w:rPr>
        <w:t xml:space="preserve">новых идей </w:t>
      </w:r>
      <w:r w:rsidR="00056DE3" w:rsidRPr="00F0603F">
        <w:rPr>
          <w:color w:val="000000" w:themeColor="text1"/>
          <w:sz w:val="28"/>
          <w:szCs w:val="28"/>
        </w:rPr>
        <w:t>и</w:t>
      </w:r>
      <w:r w:rsidR="00802B6B" w:rsidRPr="00F0603F">
        <w:rPr>
          <w:color w:val="000000" w:themeColor="text1"/>
          <w:sz w:val="28"/>
          <w:szCs w:val="28"/>
        </w:rPr>
        <w:t xml:space="preserve"> проработки </w:t>
      </w:r>
      <w:r w:rsidR="000C16F0" w:rsidRPr="00F0603F">
        <w:rPr>
          <w:color w:val="000000" w:themeColor="text1"/>
          <w:sz w:val="28"/>
          <w:szCs w:val="28"/>
        </w:rPr>
        <w:t xml:space="preserve">сценариев противодействия </w:t>
      </w:r>
      <w:r w:rsidR="00802B6B" w:rsidRPr="00F0603F">
        <w:rPr>
          <w:color w:val="000000" w:themeColor="text1"/>
          <w:sz w:val="28"/>
          <w:szCs w:val="28"/>
        </w:rPr>
        <w:t xml:space="preserve">войнам нового типа, в том числе </w:t>
      </w:r>
      <w:r w:rsidR="00056DE3" w:rsidRPr="00F0603F">
        <w:rPr>
          <w:color w:val="000000" w:themeColor="text1"/>
          <w:sz w:val="28"/>
          <w:szCs w:val="28"/>
        </w:rPr>
        <w:t>–</w:t>
      </w:r>
      <w:r w:rsidR="00802B6B" w:rsidRPr="00F0603F">
        <w:rPr>
          <w:color w:val="000000" w:themeColor="text1"/>
          <w:sz w:val="28"/>
          <w:szCs w:val="28"/>
        </w:rPr>
        <w:t xml:space="preserve"> </w:t>
      </w:r>
      <w:r w:rsidR="000C16F0" w:rsidRPr="00F0603F">
        <w:rPr>
          <w:color w:val="000000" w:themeColor="text1"/>
          <w:sz w:val="28"/>
          <w:szCs w:val="28"/>
        </w:rPr>
        <w:t>гибридной войн</w:t>
      </w:r>
      <w:r w:rsidR="00802B6B" w:rsidRPr="00F0603F">
        <w:rPr>
          <w:color w:val="000000" w:themeColor="text1"/>
          <w:sz w:val="28"/>
          <w:szCs w:val="28"/>
        </w:rPr>
        <w:t>е</w:t>
      </w:r>
      <w:r w:rsidR="000C16F0" w:rsidRPr="00F0603F">
        <w:rPr>
          <w:color w:val="000000" w:themeColor="text1"/>
          <w:sz w:val="28"/>
          <w:szCs w:val="28"/>
        </w:rPr>
        <w:t xml:space="preserve"> Запада против России</w:t>
      </w:r>
      <w:r w:rsidR="003B028D" w:rsidRPr="00F0603F">
        <w:rPr>
          <w:color w:val="000000" w:themeColor="text1"/>
          <w:sz w:val="28"/>
          <w:szCs w:val="28"/>
        </w:rPr>
        <w:t>.</w:t>
      </w:r>
    </w:p>
    <w:p w:rsidR="00703EE5" w:rsidRPr="00F0603F" w:rsidRDefault="003B028D" w:rsidP="00703EE5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0603F">
        <w:rPr>
          <w:color w:val="000000" w:themeColor="text1"/>
          <w:sz w:val="28"/>
          <w:szCs w:val="28"/>
        </w:rPr>
        <w:t>Задачи конкурса:</w:t>
      </w:r>
    </w:p>
    <w:p w:rsidR="003B028D" w:rsidRPr="00F0603F" w:rsidRDefault="003B028D" w:rsidP="00703EE5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F0603F">
        <w:rPr>
          <w:color w:val="000000" w:themeColor="text1"/>
          <w:sz w:val="28"/>
          <w:szCs w:val="28"/>
        </w:rPr>
        <w:t>- дать возможность</w:t>
      </w:r>
      <w:r w:rsidR="004447E0" w:rsidRPr="00F0603F">
        <w:rPr>
          <w:color w:val="000000" w:themeColor="text1"/>
          <w:sz w:val="28"/>
          <w:szCs w:val="28"/>
        </w:rPr>
        <w:t xml:space="preserve"> молодым</w:t>
      </w:r>
      <w:r w:rsidRPr="00F0603F">
        <w:rPr>
          <w:color w:val="000000" w:themeColor="text1"/>
          <w:sz w:val="28"/>
          <w:szCs w:val="28"/>
        </w:rPr>
        <w:t xml:space="preserve"> талантливым исследователям заявить о своих </w:t>
      </w:r>
      <w:r w:rsidR="00802B6B" w:rsidRPr="00F0603F">
        <w:rPr>
          <w:color w:val="000000" w:themeColor="text1"/>
          <w:sz w:val="28"/>
          <w:szCs w:val="28"/>
        </w:rPr>
        <w:t xml:space="preserve">видении, идеях, предложениях, </w:t>
      </w:r>
      <w:r w:rsidR="00250391" w:rsidRPr="00F0603F">
        <w:rPr>
          <w:color w:val="000000" w:themeColor="text1"/>
          <w:sz w:val="28"/>
          <w:szCs w:val="28"/>
        </w:rPr>
        <w:t xml:space="preserve">тем </w:t>
      </w:r>
      <w:r w:rsidR="00703EE5" w:rsidRPr="00F0603F">
        <w:rPr>
          <w:color w:val="000000" w:themeColor="text1"/>
          <w:sz w:val="28"/>
          <w:szCs w:val="28"/>
        </w:rPr>
        <w:t>самым помочь становлению исследователей-международников нового поколения</w:t>
      </w:r>
      <w:r w:rsidR="00250391" w:rsidRPr="00F0603F">
        <w:rPr>
          <w:color w:val="000000" w:themeColor="text1"/>
          <w:sz w:val="28"/>
          <w:szCs w:val="28"/>
        </w:rPr>
        <w:t>;</w:t>
      </w:r>
    </w:p>
    <w:p w:rsidR="00255309" w:rsidRPr="00F0603F" w:rsidRDefault="00255309" w:rsidP="00C7767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F0603F">
        <w:rPr>
          <w:color w:val="000000" w:themeColor="text1"/>
          <w:sz w:val="28"/>
          <w:szCs w:val="28"/>
        </w:rPr>
        <w:t>- содействовать формированию интеллектуальн</w:t>
      </w:r>
      <w:r w:rsidR="00EB5CD5" w:rsidRPr="00F0603F">
        <w:rPr>
          <w:color w:val="000000" w:themeColor="text1"/>
          <w:sz w:val="28"/>
          <w:szCs w:val="28"/>
        </w:rPr>
        <w:t>ой</w:t>
      </w:r>
      <w:r w:rsidRPr="00F0603F">
        <w:rPr>
          <w:color w:val="000000" w:themeColor="text1"/>
          <w:sz w:val="28"/>
          <w:szCs w:val="28"/>
        </w:rPr>
        <w:t xml:space="preserve"> </w:t>
      </w:r>
      <w:r w:rsidR="00802B6B" w:rsidRPr="00F0603F">
        <w:rPr>
          <w:color w:val="000000" w:themeColor="text1"/>
          <w:sz w:val="28"/>
          <w:szCs w:val="28"/>
        </w:rPr>
        <w:t xml:space="preserve">среды </w:t>
      </w:r>
      <w:r w:rsidR="00C7767F" w:rsidRPr="00F0603F">
        <w:rPr>
          <w:color w:val="000000" w:themeColor="text1"/>
          <w:sz w:val="28"/>
          <w:szCs w:val="28"/>
        </w:rPr>
        <w:t>современных молодых исследователей с целью трансфера их идей до конечного потребителя внешнеполитической экспертизы;</w:t>
      </w:r>
    </w:p>
    <w:p w:rsidR="003B028D" w:rsidRPr="00F0603F" w:rsidRDefault="003B028D" w:rsidP="000A6574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F0603F">
        <w:rPr>
          <w:color w:val="000000" w:themeColor="text1"/>
          <w:sz w:val="28"/>
          <w:szCs w:val="28"/>
        </w:rPr>
        <w:t xml:space="preserve">- </w:t>
      </w:r>
      <w:r w:rsidR="006C27FB" w:rsidRPr="00F0603F">
        <w:rPr>
          <w:color w:val="000000" w:themeColor="text1"/>
          <w:sz w:val="28"/>
          <w:szCs w:val="28"/>
        </w:rPr>
        <w:t>с</w:t>
      </w:r>
      <w:r w:rsidRPr="00F0603F">
        <w:rPr>
          <w:color w:val="000000" w:themeColor="text1"/>
          <w:sz w:val="28"/>
          <w:szCs w:val="28"/>
        </w:rPr>
        <w:t>формирова</w:t>
      </w:r>
      <w:r w:rsidR="006C27FB" w:rsidRPr="00F0603F">
        <w:rPr>
          <w:color w:val="000000" w:themeColor="text1"/>
          <w:sz w:val="28"/>
          <w:szCs w:val="28"/>
        </w:rPr>
        <w:t>ть</w:t>
      </w:r>
      <w:r w:rsidRPr="00F0603F">
        <w:rPr>
          <w:color w:val="000000" w:themeColor="text1"/>
          <w:sz w:val="28"/>
          <w:szCs w:val="28"/>
        </w:rPr>
        <w:t xml:space="preserve"> нов</w:t>
      </w:r>
      <w:r w:rsidR="006C27FB" w:rsidRPr="00F0603F">
        <w:rPr>
          <w:color w:val="000000" w:themeColor="text1"/>
          <w:sz w:val="28"/>
          <w:szCs w:val="28"/>
        </w:rPr>
        <w:t>ый</w:t>
      </w:r>
      <w:r w:rsidRPr="00F0603F">
        <w:rPr>
          <w:color w:val="000000" w:themeColor="text1"/>
          <w:sz w:val="28"/>
          <w:szCs w:val="28"/>
        </w:rPr>
        <w:t xml:space="preserve"> взгляд</w:t>
      </w:r>
      <w:r w:rsidR="00C77358" w:rsidRPr="00F0603F">
        <w:rPr>
          <w:color w:val="000000" w:themeColor="text1"/>
          <w:sz w:val="28"/>
          <w:szCs w:val="28"/>
        </w:rPr>
        <w:t xml:space="preserve"> </w:t>
      </w:r>
      <w:r w:rsidRPr="00F0603F">
        <w:rPr>
          <w:color w:val="000000" w:themeColor="text1"/>
          <w:sz w:val="28"/>
          <w:szCs w:val="28"/>
        </w:rPr>
        <w:t xml:space="preserve">на возможные направления развития </w:t>
      </w:r>
      <w:r w:rsidR="000C16F0" w:rsidRPr="00F0603F">
        <w:rPr>
          <w:color w:val="000000" w:themeColor="text1"/>
          <w:sz w:val="28"/>
          <w:szCs w:val="28"/>
        </w:rPr>
        <w:t>политики России в сфере противодействия гибридной войне Запада</w:t>
      </w:r>
      <w:r w:rsidR="00250391" w:rsidRPr="00F0603F">
        <w:rPr>
          <w:color w:val="000000" w:themeColor="text1"/>
          <w:sz w:val="28"/>
          <w:szCs w:val="28"/>
        </w:rPr>
        <w:t>;</w:t>
      </w:r>
    </w:p>
    <w:p w:rsidR="00796EAB" w:rsidRPr="00F0603F" w:rsidRDefault="00C378DE" w:rsidP="00796EA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F0603F">
        <w:rPr>
          <w:color w:val="000000" w:themeColor="text1"/>
          <w:sz w:val="28"/>
          <w:szCs w:val="28"/>
        </w:rPr>
        <w:t xml:space="preserve">- </w:t>
      </w:r>
      <w:r w:rsidR="00255309" w:rsidRPr="00F0603F">
        <w:rPr>
          <w:color w:val="000000" w:themeColor="text1"/>
          <w:sz w:val="28"/>
          <w:szCs w:val="28"/>
        </w:rPr>
        <w:t xml:space="preserve">сформулировать предложения для МИД России </w:t>
      </w:r>
      <w:r w:rsidR="00796EAB" w:rsidRPr="00F0603F">
        <w:rPr>
          <w:color w:val="000000" w:themeColor="text1"/>
          <w:sz w:val="28"/>
          <w:szCs w:val="28"/>
        </w:rPr>
        <w:t>с целью</w:t>
      </w:r>
      <w:r w:rsidR="00255309" w:rsidRPr="00F0603F">
        <w:rPr>
          <w:color w:val="000000" w:themeColor="text1"/>
          <w:sz w:val="28"/>
          <w:szCs w:val="28"/>
        </w:rPr>
        <w:t xml:space="preserve"> возможного их </w:t>
      </w:r>
      <w:r w:rsidR="007458F9" w:rsidRPr="00F0603F">
        <w:rPr>
          <w:color w:val="000000" w:themeColor="text1"/>
          <w:sz w:val="28"/>
          <w:szCs w:val="28"/>
        </w:rPr>
        <w:t xml:space="preserve">учета </w:t>
      </w:r>
      <w:r w:rsidR="00255309" w:rsidRPr="00F0603F">
        <w:rPr>
          <w:color w:val="000000" w:themeColor="text1"/>
          <w:sz w:val="28"/>
          <w:szCs w:val="28"/>
        </w:rPr>
        <w:t xml:space="preserve">в </w:t>
      </w:r>
      <w:r w:rsidR="000C16F0" w:rsidRPr="00F0603F">
        <w:rPr>
          <w:color w:val="000000" w:themeColor="text1"/>
          <w:sz w:val="28"/>
          <w:szCs w:val="28"/>
        </w:rPr>
        <w:t>политике России</w:t>
      </w:r>
      <w:r w:rsidR="00255309" w:rsidRPr="00F0603F">
        <w:rPr>
          <w:color w:val="000000" w:themeColor="text1"/>
          <w:sz w:val="28"/>
          <w:szCs w:val="28"/>
        </w:rPr>
        <w:t>.</w:t>
      </w:r>
    </w:p>
    <w:p w:rsidR="00D15392" w:rsidRPr="00F0603F" w:rsidRDefault="00D15392" w:rsidP="00796EA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F0603F">
        <w:rPr>
          <w:color w:val="000000" w:themeColor="text1"/>
          <w:sz w:val="28"/>
          <w:szCs w:val="28"/>
        </w:rPr>
        <w:t xml:space="preserve">Содержание всех конкурсных материалов должно быть направлено на изложение современных </w:t>
      </w:r>
      <w:r w:rsidR="00EA4056" w:rsidRPr="00F0603F">
        <w:rPr>
          <w:color w:val="000000" w:themeColor="text1"/>
          <w:sz w:val="28"/>
          <w:szCs w:val="28"/>
        </w:rPr>
        <w:t xml:space="preserve">кейсов и </w:t>
      </w:r>
      <w:r w:rsidRPr="00F0603F">
        <w:rPr>
          <w:color w:val="000000" w:themeColor="text1"/>
          <w:sz w:val="28"/>
          <w:szCs w:val="28"/>
        </w:rPr>
        <w:t xml:space="preserve">подходов к исследованию </w:t>
      </w:r>
      <w:r w:rsidR="00EA4056" w:rsidRPr="00F0603F">
        <w:rPr>
          <w:color w:val="000000" w:themeColor="text1"/>
          <w:sz w:val="28"/>
          <w:szCs w:val="28"/>
        </w:rPr>
        <w:t>информационных операций, когнитивных, ментальных,</w:t>
      </w:r>
      <w:r w:rsidR="00EB5CD5" w:rsidRPr="00F0603F">
        <w:rPr>
          <w:color w:val="000000" w:themeColor="text1"/>
          <w:sz w:val="28"/>
          <w:szCs w:val="28"/>
        </w:rPr>
        <w:t xml:space="preserve"> </w:t>
      </w:r>
      <w:proofErr w:type="spellStart"/>
      <w:r w:rsidR="00EB5CD5" w:rsidRPr="00F0603F">
        <w:rPr>
          <w:color w:val="000000" w:themeColor="text1"/>
          <w:sz w:val="28"/>
          <w:szCs w:val="28"/>
        </w:rPr>
        <w:t>консциентальных</w:t>
      </w:r>
      <w:proofErr w:type="spellEnd"/>
      <w:r w:rsidR="00EB5CD5" w:rsidRPr="00F0603F">
        <w:rPr>
          <w:color w:val="000000" w:themeColor="text1"/>
          <w:sz w:val="28"/>
          <w:szCs w:val="28"/>
        </w:rPr>
        <w:t>,</w:t>
      </w:r>
      <w:r w:rsidR="00EA4056" w:rsidRPr="00F0603F">
        <w:rPr>
          <w:color w:val="000000" w:themeColor="text1"/>
          <w:sz w:val="28"/>
          <w:szCs w:val="28"/>
        </w:rPr>
        <w:t xml:space="preserve"> гибридных войн и иных форм конфронтационного взаимодействия</w:t>
      </w:r>
      <w:r w:rsidR="00796EAB" w:rsidRPr="00F0603F">
        <w:rPr>
          <w:color w:val="000000" w:themeColor="text1"/>
          <w:sz w:val="28"/>
          <w:szCs w:val="28"/>
        </w:rPr>
        <w:t>.</w:t>
      </w:r>
    </w:p>
    <w:p w:rsidR="00D24A33" w:rsidRPr="00F0603F" w:rsidRDefault="00D24A33" w:rsidP="00796EA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</w:p>
    <w:p w:rsidR="00E37479" w:rsidRPr="00F0603F" w:rsidRDefault="00E37479" w:rsidP="00796EAB">
      <w:pPr>
        <w:jc w:val="both"/>
        <w:rPr>
          <w:color w:val="000000" w:themeColor="text1"/>
          <w:sz w:val="28"/>
          <w:szCs w:val="28"/>
        </w:rPr>
      </w:pPr>
    </w:p>
    <w:p w:rsidR="00B51A22" w:rsidRPr="00F0603F" w:rsidRDefault="00E37479" w:rsidP="00E37479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F0603F">
        <w:rPr>
          <w:b/>
          <w:bCs/>
          <w:color w:val="000000" w:themeColor="text1"/>
          <w:sz w:val="28"/>
          <w:szCs w:val="28"/>
        </w:rPr>
        <w:t>Жюри и организационный комитет конкурса</w:t>
      </w:r>
    </w:p>
    <w:p w:rsidR="00E37479" w:rsidRPr="00F0603F" w:rsidRDefault="00E37479" w:rsidP="00E37479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</w:p>
    <w:p w:rsidR="00047C2F" w:rsidRPr="00F0603F" w:rsidRDefault="00E37479" w:rsidP="00E37479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0603F">
        <w:rPr>
          <w:color w:val="000000" w:themeColor="text1"/>
          <w:sz w:val="28"/>
          <w:szCs w:val="28"/>
        </w:rPr>
        <w:t>Жюри Конкурса:</w:t>
      </w:r>
    </w:p>
    <w:p w:rsidR="00EA4056" w:rsidRPr="00F0603F" w:rsidRDefault="00C77358" w:rsidP="00C7735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0603F">
        <w:rPr>
          <w:b/>
          <w:color w:val="000000" w:themeColor="text1"/>
          <w:sz w:val="28"/>
          <w:szCs w:val="28"/>
        </w:rPr>
        <w:t xml:space="preserve">Председатель жюри: </w:t>
      </w:r>
    </w:p>
    <w:p w:rsidR="00C77358" w:rsidRPr="00F0603F" w:rsidRDefault="00EA4056" w:rsidP="00C7735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Карпович О.Г.</w:t>
      </w: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 – проректор по научной работе Дипломатической академии МИД России, руководитель магистерской программы «Гибридные войны: технологии противодействия и безопасности» </w:t>
      </w:r>
    </w:p>
    <w:p w:rsidR="00C77358" w:rsidRPr="00F0603F" w:rsidRDefault="00C77358" w:rsidP="00C77358">
      <w:pPr>
        <w:pStyle w:val="a3"/>
        <w:ind w:left="709"/>
        <w:jc w:val="both"/>
        <w:rPr>
          <w:b/>
          <w:color w:val="000000" w:themeColor="text1"/>
          <w:sz w:val="28"/>
          <w:szCs w:val="28"/>
        </w:rPr>
      </w:pPr>
      <w:r w:rsidRPr="00F0603F">
        <w:rPr>
          <w:b/>
          <w:color w:val="000000" w:themeColor="text1"/>
          <w:sz w:val="28"/>
          <w:szCs w:val="28"/>
        </w:rPr>
        <w:t>Члены жюри:</w:t>
      </w:r>
    </w:p>
    <w:p w:rsidR="00E57DE4" w:rsidRPr="005B5BA1" w:rsidRDefault="00E57DE4" w:rsidP="008944F3">
      <w:pPr>
        <w:pStyle w:val="a3"/>
        <w:ind w:left="0" w:firstLine="709"/>
        <w:jc w:val="both"/>
        <w:rPr>
          <w:sz w:val="28"/>
          <w:szCs w:val="28"/>
        </w:rPr>
      </w:pPr>
      <w:r w:rsidRPr="00F0603F">
        <w:rPr>
          <w:b/>
          <w:sz w:val="28"/>
          <w:szCs w:val="28"/>
        </w:rPr>
        <w:t>Анненков В.И.</w:t>
      </w:r>
      <w:r w:rsidRPr="00F0603F">
        <w:rPr>
          <w:sz w:val="28"/>
          <w:szCs w:val="28"/>
        </w:rPr>
        <w:t xml:space="preserve"> - </w:t>
      </w:r>
      <w:r w:rsidRPr="00F0603F">
        <w:rPr>
          <w:bCs/>
          <w:sz w:val="28"/>
          <w:szCs w:val="28"/>
          <w:shd w:val="clear" w:color="auto" w:fill="FFFFFF"/>
        </w:rPr>
        <w:t>доктор</w:t>
      </w:r>
      <w:r w:rsidRPr="00F0603F">
        <w:rPr>
          <w:sz w:val="28"/>
          <w:szCs w:val="28"/>
          <w:shd w:val="clear" w:color="auto" w:fill="FFFFFF"/>
        </w:rPr>
        <w:t> </w:t>
      </w:r>
      <w:r w:rsidRPr="00F0603F">
        <w:rPr>
          <w:bCs/>
          <w:sz w:val="28"/>
          <w:szCs w:val="28"/>
          <w:shd w:val="clear" w:color="auto" w:fill="FFFFFF"/>
        </w:rPr>
        <w:t>военных</w:t>
      </w:r>
      <w:r w:rsidRPr="00F0603F">
        <w:rPr>
          <w:sz w:val="28"/>
          <w:szCs w:val="28"/>
          <w:shd w:val="clear" w:color="auto" w:fill="FFFFFF"/>
        </w:rPr>
        <w:t> </w:t>
      </w:r>
      <w:r w:rsidRPr="005B5BA1">
        <w:rPr>
          <w:bCs/>
          <w:sz w:val="28"/>
          <w:szCs w:val="28"/>
          <w:shd w:val="clear" w:color="auto" w:fill="FFFFFF"/>
        </w:rPr>
        <w:t>наук</w:t>
      </w:r>
      <w:r w:rsidRPr="005B5BA1">
        <w:rPr>
          <w:sz w:val="28"/>
          <w:szCs w:val="28"/>
          <w:shd w:val="clear" w:color="auto" w:fill="FFFFFF"/>
        </w:rPr>
        <w:t>, профессор, старший научный сотрудник научно-исследовательского центра </w:t>
      </w:r>
      <w:r w:rsidRPr="005B5BA1">
        <w:rPr>
          <w:bCs/>
          <w:sz w:val="28"/>
          <w:szCs w:val="28"/>
          <w:shd w:val="clear" w:color="auto" w:fill="FFFFFF"/>
        </w:rPr>
        <w:t>Военной</w:t>
      </w:r>
      <w:r w:rsidRPr="005B5BA1">
        <w:rPr>
          <w:sz w:val="28"/>
          <w:szCs w:val="28"/>
          <w:shd w:val="clear" w:color="auto" w:fill="FFFFFF"/>
        </w:rPr>
        <w:t> академии Ракетных войск стратегического назначения им. Петра Великого, Россия, г. Балашиха</w:t>
      </w:r>
    </w:p>
    <w:p w:rsidR="00417864" w:rsidRDefault="005B5BA1" w:rsidP="008944F3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 w:rsidRPr="005B5BA1">
        <w:rPr>
          <w:b/>
          <w:sz w:val="28"/>
          <w:szCs w:val="28"/>
        </w:rPr>
        <w:t>Атлагич</w:t>
      </w:r>
      <w:proofErr w:type="spellEnd"/>
      <w:r w:rsidRPr="005B5BA1">
        <w:rPr>
          <w:b/>
          <w:sz w:val="28"/>
          <w:szCs w:val="28"/>
        </w:rPr>
        <w:t xml:space="preserve"> С.</w:t>
      </w:r>
      <w:r w:rsidRPr="005B5BA1">
        <w:rPr>
          <w:sz w:val="28"/>
          <w:szCs w:val="28"/>
        </w:rPr>
        <w:t xml:space="preserve"> – </w:t>
      </w:r>
      <w:r w:rsidR="00417864" w:rsidRPr="00417864">
        <w:rPr>
          <w:sz w:val="28"/>
          <w:szCs w:val="28"/>
        </w:rPr>
        <w:t>доктор политологии, профессор кафедры журналистики и коммуникации факультета политических наук Белградского университета (Республика Сербия)</w:t>
      </w:r>
    </w:p>
    <w:p w:rsidR="00EA4056" w:rsidRPr="005B5BA1" w:rsidRDefault="00EA4056" w:rsidP="008944F3">
      <w:pPr>
        <w:pStyle w:val="a3"/>
        <w:ind w:left="0" w:firstLine="709"/>
        <w:jc w:val="both"/>
        <w:rPr>
          <w:sz w:val="28"/>
          <w:szCs w:val="28"/>
        </w:rPr>
      </w:pPr>
      <w:r w:rsidRPr="005B5BA1">
        <w:rPr>
          <w:b/>
          <w:sz w:val="28"/>
          <w:szCs w:val="28"/>
        </w:rPr>
        <w:t xml:space="preserve">Артамонов </w:t>
      </w:r>
      <w:r w:rsidR="00531AF4" w:rsidRPr="005B5BA1">
        <w:rPr>
          <w:b/>
          <w:sz w:val="28"/>
          <w:szCs w:val="28"/>
        </w:rPr>
        <w:t>А.Г.</w:t>
      </w:r>
      <w:r w:rsidR="00531AF4" w:rsidRPr="005B5BA1">
        <w:rPr>
          <w:sz w:val="28"/>
          <w:szCs w:val="28"/>
        </w:rPr>
        <w:t xml:space="preserve"> </w:t>
      </w:r>
      <w:r w:rsidR="00D13293">
        <w:rPr>
          <w:sz w:val="28"/>
          <w:szCs w:val="28"/>
        </w:rPr>
        <w:t>–</w:t>
      </w:r>
      <w:r w:rsidR="00531AF4" w:rsidRPr="005B5BA1">
        <w:rPr>
          <w:sz w:val="28"/>
          <w:szCs w:val="28"/>
        </w:rPr>
        <w:t xml:space="preserve"> </w:t>
      </w:r>
      <w:r w:rsidR="00531AF4" w:rsidRPr="005B5BA1">
        <w:rPr>
          <w:sz w:val="28"/>
          <w:szCs w:val="28"/>
          <w:shd w:val="clear" w:color="auto" w:fill="FFFFFF"/>
        </w:rPr>
        <w:t>ген</w:t>
      </w:r>
      <w:r w:rsidR="00D13293">
        <w:rPr>
          <w:sz w:val="28"/>
          <w:szCs w:val="28"/>
          <w:shd w:val="clear" w:color="auto" w:fill="FFFFFF"/>
        </w:rPr>
        <w:t xml:space="preserve">еральный </w:t>
      </w:r>
      <w:r w:rsidR="00531AF4" w:rsidRPr="005B5BA1">
        <w:rPr>
          <w:sz w:val="28"/>
          <w:szCs w:val="28"/>
          <w:shd w:val="clear" w:color="auto" w:fill="FFFFFF"/>
        </w:rPr>
        <w:t>директор АО «</w:t>
      </w:r>
      <w:proofErr w:type="spellStart"/>
      <w:r w:rsidR="00531AF4" w:rsidRPr="005B5BA1">
        <w:rPr>
          <w:sz w:val="28"/>
          <w:szCs w:val="28"/>
          <w:shd w:val="clear" w:color="auto" w:fill="FFFFFF"/>
        </w:rPr>
        <w:t>Воентелеком</w:t>
      </w:r>
      <w:proofErr w:type="spellEnd"/>
      <w:r w:rsidR="00531AF4" w:rsidRPr="005B5BA1">
        <w:rPr>
          <w:sz w:val="28"/>
          <w:szCs w:val="28"/>
          <w:shd w:val="clear" w:color="auto" w:fill="FFFFFF"/>
        </w:rPr>
        <w:t>»</w:t>
      </w:r>
    </w:p>
    <w:p w:rsidR="00E57DE4" w:rsidRPr="005B5BA1" w:rsidRDefault="00E57DE4" w:rsidP="008944F3">
      <w:pPr>
        <w:pStyle w:val="author-info-txtdegre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B5BA1">
        <w:rPr>
          <w:b/>
          <w:sz w:val="28"/>
          <w:szCs w:val="28"/>
        </w:rPr>
        <w:t>Бочарников</w:t>
      </w:r>
      <w:r w:rsidR="00531AF4" w:rsidRPr="005B5BA1">
        <w:rPr>
          <w:b/>
          <w:sz w:val="28"/>
          <w:szCs w:val="28"/>
        </w:rPr>
        <w:t xml:space="preserve"> И.В.</w:t>
      </w:r>
      <w:r w:rsidR="00531AF4" w:rsidRPr="005B5BA1">
        <w:rPr>
          <w:sz w:val="28"/>
          <w:szCs w:val="28"/>
        </w:rPr>
        <w:t xml:space="preserve"> - </w:t>
      </w:r>
      <w:r w:rsidR="00531AF4" w:rsidRPr="005B5BA1">
        <w:rPr>
          <w:bCs/>
          <w:sz w:val="28"/>
          <w:szCs w:val="28"/>
        </w:rPr>
        <w:t>доктор политических наук</w:t>
      </w:r>
      <w:r w:rsidR="00531AF4" w:rsidRPr="005B5BA1">
        <w:rPr>
          <w:sz w:val="28"/>
          <w:szCs w:val="28"/>
          <w:shd w:val="clear" w:color="auto" w:fill="FFFFFF"/>
        </w:rPr>
        <w:t>, действительный государственный советник Российской Федерации 3 класса, руководитель Научно-исследовательского центра проблем национальной безопасности, профессор кафедры «Информационная аналитика и политические технологии» МГТУ имени Н.Э. Баумана</w:t>
      </w:r>
    </w:p>
    <w:p w:rsidR="00056DE3" w:rsidRPr="00F0603F" w:rsidRDefault="00056DE3" w:rsidP="008944F3">
      <w:pPr>
        <w:pStyle w:val="author-info-txtdegre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spellStart"/>
      <w:r w:rsidRPr="005B5BA1">
        <w:rPr>
          <w:b/>
          <w:sz w:val="28"/>
          <w:szCs w:val="28"/>
        </w:rPr>
        <w:t>Козюлин</w:t>
      </w:r>
      <w:proofErr w:type="spellEnd"/>
      <w:r w:rsidRPr="005B5BA1">
        <w:rPr>
          <w:b/>
          <w:sz w:val="28"/>
          <w:szCs w:val="28"/>
        </w:rPr>
        <w:t xml:space="preserve"> В.Б.</w:t>
      </w:r>
      <w:r w:rsidRPr="005B5BA1">
        <w:rPr>
          <w:bCs/>
          <w:sz w:val="28"/>
          <w:szCs w:val="28"/>
        </w:rPr>
        <w:t xml:space="preserve"> – заведующий центром</w:t>
      </w:r>
      <w:r w:rsidRPr="00F0603F">
        <w:rPr>
          <w:bCs/>
          <w:sz w:val="28"/>
          <w:szCs w:val="28"/>
        </w:rPr>
        <w:t xml:space="preserve"> Института актуальных международных проблем </w:t>
      </w:r>
      <w:r w:rsidRPr="00F0603F">
        <w:rPr>
          <w:color w:val="000000" w:themeColor="text1"/>
          <w:sz w:val="28"/>
          <w:szCs w:val="28"/>
          <w:shd w:val="clear" w:color="auto" w:fill="FFFFFF"/>
        </w:rPr>
        <w:t>Дипломатической академии МИД России</w:t>
      </w:r>
    </w:p>
    <w:p w:rsidR="00EA4056" w:rsidRPr="00A864DB" w:rsidRDefault="00EA4056" w:rsidP="008944F3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 w:rsidRPr="00F0603F">
        <w:rPr>
          <w:b/>
          <w:sz w:val="28"/>
          <w:szCs w:val="28"/>
        </w:rPr>
        <w:t>Ромачев</w:t>
      </w:r>
      <w:proofErr w:type="spellEnd"/>
      <w:r w:rsidR="00531AF4" w:rsidRPr="00F0603F">
        <w:rPr>
          <w:b/>
          <w:sz w:val="28"/>
          <w:szCs w:val="28"/>
        </w:rPr>
        <w:t xml:space="preserve"> Р.В. </w:t>
      </w:r>
      <w:r w:rsidR="00A864DB">
        <w:rPr>
          <w:sz w:val="28"/>
          <w:szCs w:val="28"/>
        </w:rPr>
        <w:t>– основатель и руководитель частной разведывательной компании «Р-Техно», офицер запаса ФСБ</w:t>
      </w:r>
    </w:p>
    <w:p w:rsidR="00E57DE4" w:rsidRPr="00F0603F" w:rsidRDefault="00E57DE4" w:rsidP="008944F3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 w:rsidRPr="00F0603F">
        <w:rPr>
          <w:b/>
          <w:sz w:val="28"/>
          <w:szCs w:val="28"/>
        </w:rPr>
        <w:t>Манойло</w:t>
      </w:r>
      <w:proofErr w:type="spellEnd"/>
      <w:r w:rsidR="00531AF4" w:rsidRPr="00F0603F">
        <w:rPr>
          <w:b/>
          <w:sz w:val="28"/>
          <w:szCs w:val="28"/>
        </w:rPr>
        <w:t xml:space="preserve"> А.В.</w:t>
      </w:r>
      <w:r w:rsidR="00531AF4" w:rsidRPr="00F0603F">
        <w:rPr>
          <w:sz w:val="28"/>
          <w:szCs w:val="28"/>
        </w:rPr>
        <w:t xml:space="preserve"> - </w:t>
      </w:r>
      <w:r w:rsidR="00531AF4" w:rsidRPr="00F0603F">
        <w:rPr>
          <w:sz w:val="28"/>
          <w:szCs w:val="28"/>
          <w:shd w:val="clear" w:color="auto" w:fill="FFFFFF"/>
        </w:rPr>
        <w:t>доктор политических наук, кандидат физико-математических наук, профессор МГУ имени М. В. Ломоносова</w:t>
      </w:r>
    </w:p>
    <w:p w:rsidR="00B45DE0" w:rsidRPr="00B45DE0" w:rsidRDefault="00B45DE0" w:rsidP="008944F3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Моисеев А.В., </w:t>
      </w:r>
      <w:r w:rsidRPr="00B45DE0">
        <w:rPr>
          <w:sz w:val="28"/>
          <w:szCs w:val="28"/>
        </w:rPr>
        <w:t>кандидат военный наук, профессор Дипломатической академии МИД России</w:t>
      </w:r>
    </w:p>
    <w:p w:rsidR="00EA4056" w:rsidRDefault="00EA4056" w:rsidP="008944F3">
      <w:pPr>
        <w:pStyle w:val="a3"/>
        <w:ind w:left="0" w:firstLine="709"/>
        <w:jc w:val="both"/>
        <w:rPr>
          <w:sz w:val="28"/>
          <w:szCs w:val="28"/>
          <w:shd w:val="clear" w:color="auto" w:fill="FFFFFF"/>
        </w:rPr>
      </w:pPr>
      <w:r w:rsidRPr="00F0603F">
        <w:rPr>
          <w:b/>
          <w:sz w:val="28"/>
          <w:szCs w:val="28"/>
        </w:rPr>
        <w:t>Сивков</w:t>
      </w:r>
      <w:r w:rsidR="00531AF4" w:rsidRPr="00F0603F">
        <w:rPr>
          <w:b/>
          <w:sz w:val="28"/>
          <w:szCs w:val="28"/>
        </w:rPr>
        <w:t xml:space="preserve"> К.В.</w:t>
      </w:r>
      <w:r w:rsidR="00531AF4" w:rsidRPr="00F0603F">
        <w:rPr>
          <w:sz w:val="28"/>
          <w:szCs w:val="28"/>
        </w:rPr>
        <w:t xml:space="preserve"> - </w:t>
      </w:r>
      <w:r w:rsidR="00531AF4" w:rsidRPr="00F0603F">
        <w:rPr>
          <w:sz w:val="28"/>
          <w:szCs w:val="28"/>
          <w:shd w:val="clear" w:color="auto" w:fill="FFFFFF"/>
        </w:rPr>
        <w:t>докт</w:t>
      </w:r>
      <w:r w:rsidR="008944F3" w:rsidRPr="00F0603F">
        <w:rPr>
          <w:sz w:val="28"/>
          <w:szCs w:val="28"/>
          <w:shd w:val="clear" w:color="auto" w:fill="FFFFFF"/>
        </w:rPr>
        <w:t>ор военных наук</w:t>
      </w:r>
      <w:r w:rsidR="00531AF4" w:rsidRPr="00F0603F">
        <w:rPr>
          <w:sz w:val="28"/>
          <w:szCs w:val="28"/>
          <w:shd w:val="clear" w:color="auto" w:fill="FFFFFF"/>
        </w:rPr>
        <w:t xml:space="preserve">, капитан 1 ранга, член-корреспондент Российской академии ракетных и артиллерийских наук, действительный член Академии военных наук, член-корреспондент Международной академии информатизации, вице-президент Академии ракетных и артиллерийских </w:t>
      </w:r>
      <w:r w:rsidR="00B45DE0">
        <w:rPr>
          <w:sz w:val="28"/>
          <w:szCs w:val="28"/>
          <w:shd w:val="clear" w:color="auto" w:fill="FFFFFF"/>
        </w:rPr>
        <w:t>наук по информационной политике</w:t>
      </w:r>
    </w:p>
    <w:p w:rsidR="00F0603F" w:rsidRPr="00F0603F" w:rsidRDefault="00F0603F" w:rsidP="008944F3">
      <w:pPr>
        <w:pStyle w:val="a3"/>
        <w:ind w:left="0" w:firstLine="709"/>
        <w:jc w:val="both"/>
        <w:rPr>
          <w:sz w:val="28"/>
          <w:szCs w:val="28"/>
        </w:rPr>
      </w:pPr>
      <w:r w:rsidRPr="00F0603F">
        <w:rPr>
          <w:b/>
          <w:sz w:val="28"/>
          <w:szCs w:val="28"/>
        </w:rPr>
        <w:t>Ходынская-Голенищева М.С.</w:t>
      </w:r>
      <w:r w:rsidRPr="00F0603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0603F">
        <w:rPr>
          <w:sz w:val="28"/>
          <w:szCs w:val="28"/>
        </w:rPr>
        <w:t xml:space="preserve"> </w:t>
      </w:r>
      <w:r w:rsidR="005B5BA1" w:rsidRPr="005B5BA1">
        <w:rPr>
          <w:bCs/>
          <w:sz w:val="28"/>
          <w:szCs w:val="28"/>
        </w:rPr>
        <w:t xml:space="preserve">доктор </w:t>
      </w:r>
      <w:r w:rsidR="00D13293">
        <w:rPr>
          <w:bCs/>
          <w:sz w:val="28"/>
          <w:szCs w:val="28"/>
        </w:rPr>
        <w:t>истори</w:t>
      </w:r>
      <w:r w:rsidR="005B5BA1" w:rsidRPr="005B5BA1">
        <w:rPr>
          <w:bCs/>
          <w:sz w:val="28"/>
          <w:szCs w:val="28"/>
        </w:rPr>
        <w:t>ческих наук</w:t>
      </w:r>
      <w:r>
        <w:rPr>
          <w:sz w:val="28"/>
          <w:szCs w:val="28"/>
        </w:rPr>
        <w:t xml:space="preserve">, </w:t>
      </w:r>
      <w:r w:rsidRPr="00F0603F">
        <w:rPr>
          <w:sz w:val="28"/>
          <w:szCs w:val="28"/>
        </w:rPr>
        <w:t>заместитель директора Департамента внешнеполитич</w:t>
      </w:r>
      <w:r>
        <w:rPr>
          <w:sz w:val="28"/>
          <w:szCs w:val="28"/>
        </w:rPr>
        <w:t>еского планирования МИД России.</w:t>
      </w:r>
    </w:p>
    <w:p w:rsidR="006C5021" w:rsidRPr="00F0603F" w:rsidRDefault="006C5021" w:rsidP="00EB5CD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C5021" w:rsidRPr="00F0603F" w:rsidRDefault="006C5021" w:rsidP="006C5021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Организационный комитет Конкурса:</w:t>
      </w:r>
    </w:p>
    <w:p w:rsidR="006C5021" w:rsidRPr="00F0603F" w:rsidRDefault="006C5021" w:rsidP="006C5021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37D79" w:rsidRPr="00F0603F" w:rsidRDefault="000C16F0" w:rsidP="00837D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Сидорова</w:t>
      </w:r>
      <w:r w:rsidR="006C5021" w:rsidRPr="00F060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A4056" w:rsidRPr="00F0603F">
        <w:rPr>
          <w:color w:val="000000" w:themeColor="text1"/>
          <w:sz w:val="28"/>
          <w:szCs w:val="28"/>
          <w:shd w:val="clear" w:color="auto" w:fill="FFFFFF"/>
        </w:rPr>
        <w:t xml:space="preserve">Л.Н. </w:t>
      </w:r>
      <w:r w:rsidR="006C5021" w:rsidRPr="00F0603F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F0603F">
        <w:rPr>
          <w:color w:val="000000" w:themeColor="text1"/>
          <w:sz w:val="28"/>
          <w:szCs w:val="28"/>
          <w:shd w:val="clear" w:color="auto" w:fill="FFFFFF"/>
        </w:rPr>
        <w:t>заместитель заведующего кафедрой стратегических коммуникаций и государственного управления</w:t>
      </w:r>
      <w:r w:rsidR="006C5021" w:rsidRPr="00F060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37D79" w:rsidRPr="00F0603F">
        <w:rPr>
          <w:color w:val="000000" w:themeColor="text1"/>
          <w:sz w:val="28"/>
          <w:szCs w:val="28"/>
          <w:shd w:val="clear" w:color="auto" w:fill="FFFFFF"/>
        </w:rPr>
        <w:t>Дипломатической академии МИД России</w:t>
      </w:r>
      <w:r w:rsidRPr="00F0603F">
        <w:rPr>
          <w:color w:val="000000" w:themeColor="text1"/>
          <w:sz w:val="28"/>
          <w:szCs w:val="28"/>
          <w:shd w:val="clear" w:color="auto" w:fill="FFFFFF"/>
        </w:rPr>
        <w:t>; доцент кафедры политологии и политической философии Дипломатической академии МИД России</w:t>
      </w:r>
      <w:r w:rsidR="00837D79" w:rsidRPr="00F0603F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37D79" w:rsidRPr="00F0603F" w:rsidRDefault="000C16F0" w:rsidP="00837D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Тимакова </w:t>
      </w:r>
      <w:r w:rsidR="00EA4056" w:rsidRPr="00F0603F">
        <w:rPr>
          <w:color w:val="000000" w:themeColor="text1"/>
          <w:sz w:val="28"/>
          <w:szCs w:val="28"/>
          <w:shd w:val="clear" w:color="auto" w:fill="FFFFFF"/>
        </w:rPr>
        <w:t xml:space="preserve">О.А. </w:t>
      </w:r>
      <w:r w:rsidRPr="00F0603F">
        <w:rPr>
          <w:color w:val="000000" w:themeColor="text1"/>
          <w:sz w:val="28"/>
          <w:szCs w:val="28"/>
          <w:shd w:val="clear" w:color="auto" w:fill="FFFFFF"/>
        </w:rPr>
        <w:t>– доцент кафедры политологии и политической философии Дипломатической академии МИД России</w:t>
      </w:r>
      <w:r w:rsidR="00EA4056" w:rsidRPr="00F0603F">
        <w:rPr>
          <w:color w:val="000000" w:themeColor="text1"/>
          <w:sz w:val="28"/>
          <w:szCs w:val="28"/>
          <w:shd w:val="clear" w:color="auto" w:fill="FFFFFF"/>
        </w:rPr>
        <w:t xml:space="preserve">, руководитель магистерской программы «Глобальное управление и </w:t>
      </w:r>
      <w:r w:rsidR="00E57DE4" w:rsidRPr="00F0603F">
        <w:rPr>
          <w:color w:val="000000" w:themeColor="text1"/>
          <w:sz w:val="28"/>
          <w:szCs w:val="28"/>
          <w:shd w:val="clear" w:color="auto" w:fill="FFFFFF"/>
        </w:rPr>
        <w:t>международные институты»</w:t>
      </w:r>
      <w:r w:rsidRPr="00F0603F">
        <w:rPr>
          <w:color w:val="000000" w:themeColor="text1"/>
          <w:sz w:val="28"/>
          <w:szCs w:val="28"/>
          <w:shd w:val="clear" w:color="auto" w:fill="FFFFFF"/>
        </w:rPr>
        <w:t>;</w:t>
      </w:r>
      <w:r w:rsidR="00EB5CD5" w:rsidRPr="00F0603F">
        <w:rPr>
          <w:color w:val="000000" w:themeColor="text1"/>
          <w:sz w:val="28"/>
          <w:szCs w:val="28"/>
          <w:shd w:val="clear" w:color="auto" w:fill="FFFFFF"/>
        </w:rPr>
        <w:t xml:space="preserve"> председатель Совета молодых ученых Дипломатической академии МИД России;</w:t>
      </w:r>
    </w:p>
    <w:p w:rsidR="000C16F0" w:rsidRPr="00F0603F" w:rsidRDefault="00EA4056" w:rsidP="00837D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0603F">
        <w:rPr>
          <w:color w:val="000000" w:themeColor="text1"/>
          <w:sz w:val="28"/>
          <w:szCs w:val="28"/>
          <w:shd w:val="clear" w:color="auto" w:fill="FFFFFF"/>
        </w:rPr>
        <w:lastRenderedPageBreak/>
        <w:t>Шангараев</w:t>
      </w:r>
      <w:proofErr w:type="spellEnd"/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 Р.Н. </w:t>
      </w:r>
      <w:r w:rsidR="00E57DE4" w:rsidRPr="00F0603F">
        <w:rPr>
          <w:color w:val="000000" w:themeColor="text1"/>
          <w:sz w:val="28"/>
          <w:szCs w:val="28"/>
          <w:shd w:val="clear" w:color="auto" w:fill="FFFFFF"/>
        </w:rPr>
        <w:t>–</w:t>
      </w: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57DE4" w:rsidRPr="00F0603F">
        <w:rPr>
          <w:color w:val="000000" w:themeColor="text1"/>
          <w:sz w:val="28"/>
          <w:szCs w:val="28"/>
          <w:shd w:val="clear" w:color="auto" w:fill="FFFFFF"/>
        </w:rPr>
        <w:t xml:space="preserve">доцент </w:t>
      </w:r>
      <w:r w:rsidRPr="00F0603F">
        <w:rPr>
          <w:color w:val="000000" w:themeColor="text1"/>
          <w:sz w:val="28"/>
          <w:szCs w:val="28"/>
          <w:shd w:val="clear" w:color="auto" w:fill="FFFFFF"/>
        </w:rPr>
        <w:t>кафедр</w:t>
      </w:r>
      <w:r w:rsidR="00E57DE4" w:rsidRPr="00F0603F">
        <w:rPr>
          <w:color w:val="000000" w:themeColor="text1"/>
          <w:sz w:val="28"/>
          <w:szCs w:val="28"/>
          <w:shd w:val="clear" w:color="auto" w:fill="FFFFFF"/>
        </w:rPr>
        <w:t>ы</w:t>
      </w: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 стратегических коммуникаций и государственного управления Дипломатической академии МИД России</w:t>
      </w:r>
      <w:r w:rsidR="00E57DE4" w:rsidRPr="00F0603F">
        <w:rPr>
          <w:color w:val="000000" w:themeColor="text1"/>
          <w:sz w:val="28"/>
          <w:szCs w:val="28"/>
          <w:shd w:val="clear" w:color="auto" w:fill="FFFFFF"/>
        </w:rPr>
        <w:t>, руководитель магистерской программы «Государственное управление во внешнеполитической деятельности»</w:t>
      </w:r>
      <w:r w:rsidR="00EB5CD5" w:rsidRPr="00F0603F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37D79" w:rsidRPr="00F0603F" w:rsidRDefault="00837D79" w:rsidP="00837D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C4B2E" w:rsidRPr="00F0603F" w:rsidRDefault="009C4B2E" w:rsidP="006C5021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3.3. Функцией Оргкомитета Конкурса является организационно-техническое обеспечение деятельности по подготовке и проведению конкурсных процедур, в том числе:</w:t>
      </w:r>
    </w:p>
    <w:p w:rsidR="009C4B2E" w:rsidRPr="00F0603F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- инфо</w:t>
      </w:r>
      <w:r w:rsidR="00C77358" w:rsidRPr="00F0603F">
        <w:rPr>
          <w:color w:val="000000" w:themeColor="text1"/>
          <w:sz w:val="28"/>
          <w:szCs w:val="28"/>
          <w:shd w:val="clear" w:color="auto" w:fill="FFFFFF"/>
        </w:rPr>
        <w:t>рмационное обеспечение Конкурса;</w:t>
      </w:r>
    </w:p>
    <w:p w:rsidR="009C4B2E" w:rsidRPr="00F0603F" w:rsidRDefault="00C77358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- разработка Положения;</w:t>
      </w:r>
    </w:p>
    <w:p w:rsidR="009C4B2E" w:rsidRPr="00F0603F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- осуществление сбора конкурсных заявок, формирование списков конкурсантов и представление их Жюри Конк</w:t>
      </w:r>
      <w:r w:rsidR="00C77358" w:rsidRPr="00F0603F">
        <w:rPr>
          <w:color w:val="000000" w:themeColor="text1"/>
          <w:sz w:val="28"/>
          <w:szCs w:val="28"/>
          <w:shd w:val="clear" w:color="auto" w:fill="FFFFFF"/>
        </w:rPr>
        <w:t>урса, подсчет общих результатов для</w:t>
      </w: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 определени</w:t>
      </w:r>
      <w:r w:rsidR="00C77358" w:rsidRPr="00F0603F">
        <w:rPr>
          <w:color w:val="000000" w:themeColor="text1"/>
          <w:sz w:val="28"/>
          <w:szCs w:val="28"/>
          <w:shd w:val="clear" w:color="auto" w:fill="FFFFFF"/>
        </w:rPr>
        <w:t>я</w:t>
      </w: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 лауреат</w:t>
      </w:r>
      <w:r w:rsidR="00C77358" w:rsidRPr="00F0603F">
        <w:rPr>
          <w:color w:val="000000" w:themeColor="text1"/>
          <w:sz w:val="28"/>
          <w:szCs w:val="28"/>
          <w:shd w:val="clear" w:color="auto" w:fill="FFFFFF"/>
        </w:rPr>
        <w:t>ов</w:t>
      </w: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 и финалистов</w:t>
      </w:r>
      <w:r w:rsidR="00C77358" w:rsidRPr="00F0603F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C4B2E" w:rsidRPr="00F0603F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- администрирование сайта Академии для ра</w:t>
      </w:r>
      <w:r w:rsidR="00C77358" w:rsidRPr="00F0603F">
        <w:rPr>
          <w:color w:val="000000" w:themeColor="text1"/>
          <w:sz w:val="28"/>
          <w:szCs w:val="28"/>
          <w:shd w:val="clear" w:color="auto" w:fill="FFFFFF"/>
        </w:rPr>
        <w:t>змещения анонса этапов конкурса;</w:t>
      </w:r>
    </w:p>
    <w:p w:rsidR="009C4B2E" w:rsidRPr="00F0603F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- организация </w:t>
      </w:r>
      <w:r w:rsidR="00C77358" w:rsidRPr="00F0603F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F0603F">
        <w:rPr>
          <w:color w:val="000000" w:themeColor="text1"/>
          <w:sz w:val="28"/>
          <w:szCs w:val="28"/>
          <w:shd w:val="clear" w:color="auto" w:fill="FFFFFF"/>
        </w:rPr>
        <w:t>проведение награждения лауреата и финалистов</w:t>
      </w:r>
      <w:r w:rsidR="00C77358" w:rsidRPr="00F0603F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C4B2E" w:rsidRPr="00F0603F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- осуществление других функций, необходимых для проведения Конкурса.</w:t>
      </w:r>
    </w:p>
    <w:p w:rsidR="009C4B2E" w:rsidRPr="00F0603F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37479" w:rsidRPr="00F0603F" w:rsidRDefault="009C4B2E" w:rsidP="00EC09E5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В процесс</w:t>
      </w:r>
      <w:r w:rsidR="003A29FB" w:rsidRPr="00F0603F">
        <w:rPr>
          <w:color w:val="000000" w:themeColor="text1"/>
          <w:sz w:val="28"/>
          <w:szCs w:val="28"/>
          <w:shd w:val="clear" w:color="auto" w:fill="FFFFFF"/>
        </w:rPr>
        <w:t>е</w:t>
      </w: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 своей деятельности члены Оргкомитета не должны разглашать сведения, связанные с составом конкурсных заявок, определением финалистов и лауреата Конкурса.</w:t>
      </w:r>
    </w:p>
    <w:p w:rsidR="00C77358" w:rsidRPr="00F0603F" w:rsidRDefault="00C77358" w:rsidP="00C77358">
      <w:pPr>
        <w:pStyle w:val="a3"/>
        <w:ind w:left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C4B2E" w:rsidRPr="00F0603F" w:rsidRDefault="009C4B2E" w:rsidP="00EC09E5">
      <w:pPr>
        <w:pStyle w:val="a3"/>
        <w:numPr>
          <w:ilvl w:val="0"/>
          <w:numId w:val="1"/>
        </w:numPr>
        <w:ind w:left="0"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F0603F">
        <w:rPr>
          <w:b/>
          <w:bCs/>
          <w:color w:val="000000" w:themeColor="text1"/>
          <w:sz w:val="28"/>
          <w:szCs w:val="28"/>
          <w:shd w:val="clear" w:color="auto" w:fill="FFFFFF"/>
        </w:rPr>
        <w:t>Порядок проведения конкурсных процедур</w:t>
      </w:r>
      <w:r w:rsidR="00063E87" w:rsidRPr="00F0603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14BAE" w:rsidRPr="00F0603F">
        <w:rPr>
          <w:b/>
          <w:bCs/>
          <w:color w:val="000000" w:themeColor="text1"/>
          <w:sz w:val="28"/>
          <w:szCs w:val="28"/>
          <w:shd w:val="clear" w:color="auto" w:fill="FFFFFF"/>
        </w:rPr>
        <w:t>сроки предоставления материалов</w:t>
      </w:r>
      <w:r w:rsidR="00063E87" w:rsidRPr="00F0603F">
        <w:rPr>
          <w:b/>
          <w:bCs/>
          <w:color w:val="000000" w:themeColor="text1"/>
          <w:sz w:val="28"/>
          <w:szCs w:val="28"/>
          <w:shd w:val="clear" w:color="auto" w:fill="FFFFFF"/>
        </w:rPr>
        <w:t>, требования к конкурсным заявкам</w:t>
      </w:r>
    </w:p>
    <w:p w:rsidR="009C4B2E" w:rsidRPr="00F0603F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C4B2E" w:rsidRPr="00F0603F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Объявление о проведении Конкурса и начале конкурсных процедур осуществляется через СМИ и путем опубликования информации</w:t>
      </w:r>
      <w:r w:rsidR="00E0189C" w:rsidRPr="00F0603F">
        <w:rPr>
          <w:color w:val="000000" w:themeColor="text1"/>
          <w:sz w:val="28"/>
          <w:szCs w:val="28"/>
          <w:shd w:val="clear" w:color="auto" w:fill="FFFFFF"/>
        </w:rPr>
        <w:t xml:space="preserve"> (анонса Конкурса)</w:t>
      </w:r>
      <w:r w:rsidR="00837D79" w:rsidRPr="00F0603F">
        <w:rPr>
          <w:color w:val="000000" w:themeColor="text1"/>
          <w:sz w:val="28"/>
          <w:szCs w:val="28"/>
          <w:shd w:val="clear" w:color="auto" w:fill="FFFFFF"/>
        </w:rPr>
        <w:t xml:space="preserve"> на сайте Дипломатической а</w:t>
      </w:r>
      <w:r w:rsidRPr="00F0603F">
        <w:rPr>
          <w:color w:val="000000" w:themeColor="text1"/>
          <w:sz w:val="28"/>
          <w:szCs w:val="28"/>
          <w:shd w:val="clear" w:color="auto" w:fill="FFFFFF"/>
        </w:rPr>
        <w:t>кадемии МИД России</w:t>
      </w:r>
      <w:r w:rsidR="000C16F0" w:rsidRPr="00F0603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C4B2E" w:rsidRPr="00F0603F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C4B2E" w:rsidRPr="00F0603F" w:rsidRDefault="009C4B2E" w:rsidP="00EC09E5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Порядок проведения конкурсных процедур включает в себя следующие этапы:</w:t>
      </w:r>
    </w:p>
    <w:p w:rsidR="009C4B2E" w:rsidRPr="00F0603F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21A18" w:rsidRPr="00F0603F" w:rsidRDefault="00D21A18" w:rsidP="00D21A18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- предварительный отбор (осуществляется Оргкомитетом посредством сбора конкурсных заявок и оценки их соответствия установленным требованиям)</w:t>
      </w:r>
      <w:r w:rsidR="00796EAB" w:rsidRPr="00F0603F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96EAB" w:rsidRPr="00F0603F" w:rsidRDefault="00D21A18" w:rsidP="00796EAB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- экспертная оценка работ </w:t>
      </w:r>
      <w:r w:rsidR="00796EAB" w:rsidRPr="00F0603F">
        <w:rPr>
          <w:color w:val="000000" w:themeColor="text1"/>
          <w:sz w:val="28"/>
          <w:szCs w:val="28"/>
          <w:shd w:val="clear" w:color="auto" w:fill="FFFFFF"/>
        </w:rPr>
        <w:t xml:space="preserve">(осуществляется </w:t>
      </w:r>
      <w:r w:rsidR="00056DE3" w:rsidRPr="00F0603F">
        <w:rPr>
          <w:color w:val="000000" w:themeColor="text1"/>
          <w:sz w:val="28"/>
          <w:szCs w:val="28"/>
          <w:shd w:val="clear" w:color="auto" w:fill="FFFFFF"/>
        </w:rPr>
        <w:t>экспертным жюри</w:t>
      </w:r>
      <w:r w:rsidR="00796EAB" w:rsidRPr="00F0603F">
        <w:rPr>
          <w:color w:val="000000" w:themeColor="text1"/>
          <w:sz w:val="28"/>
          <w:szCs w:val="28"/>
          <w:shd w:val="clear" w:color="auto" w:fill="FFFFFF"/>
        </w:rPr>
        <w:t xml:space="preserve"> по темам номинаций);</w:t>
      </w:r>
    </w:p>
    <w:p w:rsidR="00796EAB" w:rsidRPr="00F0603F" w:rsidRDefault="00796EAB" w:rsidP="00796EAB">
      <w:pPr>
        <w:pStyle w:val="a3"/>
        <w:ind w:left="0" w:firstLine="709"/>
        <w:jc w:val="both"/>
        <w:rPr>
          <w:rFonts w:ascii="TimesNewRomanPSMT" w:hAnsi="TimesNewRomanPSMT"/>
          <w:sz w:val="28"/>
          <w:szCs w:val="28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F0603F">
        <w:rPr>
          <w:sz w:val="28"/>
          <w:szCs w:val="28"/>
        </w:rPr>
        <w:t>одновременно с материалами авторы представляют в оргкомитет заполненную и подписанную анкету участника конкурса.</w:t>
      </w:r>
    </w:p>
    <w:p w:rsidR="00796EAB" w:rsidRPr="00F0603F" w:rsidRDefault="00796EAB" w:rsidP="00796EAB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96EAB" w:rsidRPr="00F0603F" w:rsidRDefault="00796EAB" w:rsidP="00796EAB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Сроки предоставления материалов</w:t>
      </w:r>
    </w:p>
    <w:p w:rsidR="00D21A18" w:rsidRPr="00F0603F" w:rsidRDefault="00D21A18" w:rsidP="00D21A18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A3BFB" w:rsidRPr="00F0603F" w:rsidRDefault="00E57DE4" w:rsidP="00381A3F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С</w:t>
      </w:r>
      <w:r w:rsidR="00796EAB" w:rsidRPr="00F060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C16F0" w:rsidRPr="00F0603F">
        <w:rPr>
          <w:color w:val="000000" w:themeColor="text1"/>
          <w:sz w:val="28"/>
          <w:szCs w:val="28"/>
          <w:shd w:val="clear" w:color="auto" w:fill="FFFFFF"/>
        </w:rPr>
        <w:t>15</w:t>
      </w:r>
      <w:r w:rsidR="00796EAB" w:rsidRPr="00F060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C16F0" w:rsidRPr="00F0603F">
        <w:rPr>
          <w:color w:val="000000" w:themeColor="text1"/>
          <w:sz w:val="28"/>
          <w:szCs w:val="28"/>
          <w:shd w:val="clear" w:color="auto" w:fill="FFFFFF"/>
        </w:rPr>
        <w:t>февраля</w:t>
      </w:r>
      <w:r w:rsidR="006B0381" w:rsidRPr="00F0603F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9C4B2E" w:rsidRPr="00F0603F">
        <w:rPr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0C16F0" w:rsidRPr="00F0603F">
        <w:rPr>
          <w:color w:val="000000" w:themeColor="text1"/>
          <w:sz w:val="28"/>
          <w:szCs w:val="28"/>
          <w:shd w:val="clear" w:color="auto" w:fill="FFFFFF"/>
        </w:rPr>
        <w:t>31</w:t>
      </w:r>
      <w:r w:rsidR="009C4B2E" w:rsidRPr="00F060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C16F0" w:rsidRPr="00F0603F">
        <w:rPr>
          <w:color w:val="000000" w:themeColor="text1"/>
          <w:sz w:val="28"/>
          <w:szCs w:val="28"/>
          <w:shd w:val="clear" w:color="auto" w:fill="FFFFFF"/>
        </w:rPr>
        <w:t>марта</w:t>
      </w:r>
      <w:r w:rsidR="009C4B2E" w:rsidRPr="00F0603F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0C16F0" w:rsidRPr="00F0603F">
        <w:rPr>
          <w:color w:val="000000" w:themeColor="text1"/>
          <w:sz w:val="28"/>
          <w:szCs w:val="28"/>
          <w:shd w:val="clear" w:color="auto" w:fill="FFFFFF"/>
        </w:rPr>
        <w:t>4</w:t>
      </w:r>
      <w:r w:rsidR="009C4B2E" w:rsidRPr="00F0603F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796EAB" w:rsidRPr="00F0603F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96EAB" w:rsidRPr="00F0603F" w:rsidRDefault="00796EAB" w:rsidP="00796EA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Объявление результатов – </w:t>
      </w:r>
      <w:r w:rsidR="000C16F0"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>10</w:t>
      </w:r>
      <w:r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16F0"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>апреля</w:t>
      </w:r>
      <w:r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0C16F0"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>4</w:t>
      </w:r>
      <w:r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года.</w:t>
      </w:r>
    </w:p>
    <w:p w:rsidR="00063E87" w:rsidRPr="00F0603F" w:rsidRDefault="00063E87" w:rsidP="00E46B7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63E87" w:rsidRPr="00F0603F" w:rsidRDefault="00063E87" w:rsidP="00063E87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sz w:val="28"/>
          <w:szCs w:val="28"/>
        </w:rPr>
        <w:t>Требования к работам:</w:t>
      </w:r>
    </w:p>
    <w:p w:rsidR="00063E87" w:rsidRPr="00F0603F" w:rsidRDefault="00063E87" w:rsidP="00063E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F0603F">
        <w:rPr>
          <w:sz w:val="28"/>
          <w:szCs w:val="28"/>
        </w:rPr>
        <w:t>соответствие темат</w:t>
      </w:r>
      <w:r w:rsidR="00C77358" w:rsidRPr="00F0603F">
        <w:rPr>
          <w:sz w:val="28"/>
          <w:szCs w:val="28"/>
        </w:rPr>
        <w:t>ическ</w:t>
      </w:r>
      <w:r w:rsidR="00E46B79" w:rsidRPr="00F0603F">
        <w:rPr>
          <w:sz w:val="28"/>
          <w:szCs w:val="28"/>
        </w:rPr>
        <w:t>им</w:t>
      </w:r>
      <w:r w:rsidR="00C77358" w:rsidRPr="00F0603F">
        <w:rPr>
          <w:sz w:val="28"/>
          <w:szCs w:val="28"/>
        </w:rPr>
        <w:t xml:space="preserve"> направ</w:t>
      </w:r>
      <w:r w:rsidR="00E46B79" w:rsidRPr="00F0603F">
        <w:rPr>
          <w:sz w:val="28"/>
          <w:szCs w:val="28"/>
        </w:rPr>
        <w:t>лениям</w:t>
      </w:r>
      <w:r w:rsidR="00C77358" w:rsidRPr="00F0603F">
        <w:rPr>
          <w:sz w:val="28"/>
          <w:szCs w:val="28"/>
        </w:rPr>
        <w:t xml:space="preserve"> конкурса;</w:t>
      </w:r>
    </w:p>
    <w:p w:rsidR="00063E87" w:rsidRPr="00F0603F" w:rsidRDefault="00063E87" w:rsidP="00063E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F0603F">
        <w:rPr>
          <w:sz w:val="28"/>
          <w:szCs w:val="28"/>
        </w:rPr>
        <w:t xml:space="preserve">оригинальный, </w:t>
      </w:r>
      <w:r w:rsidR="00C77358" w:rsidRPr="00F0603F">
        <w:rPr>
          <w:sz w:val="28"/>
          <w:szCs w:val="28"/>
        </w:rPr>
        <w:t>неопубликованный ранее текст;</w:t>
      </w:r>
    </w:p>
    <w:p w:rsidR="00063E87" w:rsidRPr="00F0603F" w:rsidRDefault="00C77358" w:rsidP="00063E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F0603F">
        <w:rPr>
          <w:sz w:val="28"/>
          <w:szCs w:val="28"/>
        </w:rPr>
        <w:t>научный стиль;</w:t>
      </w:r>
    </w:p>
    <w:p w:rsidR="00063E87" w:rsidRPr="00F0603F" w:rsidRDefault="00C77358" w:rsidP="00063E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F0603F">
        <w:rPr>
          <w:sz w:val="28"/>
          <w:szCs w:val="28"/>
        </w:rPr>
        <w:t>аналитический подход;</w:t>
      </w:r>
    </w:p>
    <w:p w:rsidR="00063E87" w:rsidRPr="00F0603F" w:rsidRDefault="00063E87" w:rsidP="00E46B79">
      <w:pPr>
        <w:numPr>
          <w:ilvl w:val="0"/>
          <w:numId w:val="2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F0603F">
        <w:rPr>
          <w:sz w:val="28"/>
          <w:szCs w:val="28"/>
        </w:rPr>
        <w:t>указание источников и цитируемой литературы</w:t>
      </w:r>
      <w:r w:rsidR="00C77358" w:rsidRPr="00F0603F">
        <w:rPr>
          <w:sz w:val="28"/>
          <w:szCs w:val="28"/>
        </w:rPr>
        <w:t xml:space="preserve">, </w:t>
      </w:r>
      <w:r w:rsidRPr="00F0603F">
        <w:rPr>
          <w:sz w:val="28"/>
          <w:szCs w:val="28"/>
        </w:rPr>
        <w:t xml:space="preserve">сноски </w:t>
      </w:r>
      <w:r w:rsidR="00C77358" w:rsidRPr="00F0603F">
        <w:rPr>
          <w:sz w:val="28"/>
          <w:szCs w:val="28"/>
        </w:rPr>
        <w:t>(постраничные) и ссылки</w:t>
      </w:r>
      <w:r w:rsidRPr="00F0603F">
        <w:rPr>
          <w:sz w:val="28"/>
          <w:szCs w:val="28"/>
        </w:rPr>
        <w:t xml:space="preserve"> при цитировании материалов, размещенных в интернете, – указание названия материала, даты выхода, адреса в сети, даты последнего посещения ресурса.</w:t>
      </w:r>
    </w:p>
    <w:p w:rsidR="00063E87" w:rsidRPr="00F0603F" w:rsidRDefault="00063E87" w:rsidP="00063E87">
      <w:pPr>
        <w:ind w:firstLine="709"/>
        <w:rPr>
          <w:sz w:val="28"/>
          <w:szCs w:val="28"/>
        </w:rPr>
      </w:pPr>
      <w:r w:rsidRPr="00F0603F">
        <w:rPr>
          <w:sz w:val="28"/>
          <w:szCs w:val="28"/>
        </w:rPr>
        <w:t>Рабочий язык конкурса: русский</w:t>
      </w:r>
    </w:p>
    <w:p w:rsidR="00063E87" w:rsidRPr="00F0603F" w:rsidRDefault="00063E87" w:rsidP="00063E87">
      <w:pPr>
        <w:ind w:firstLine="709"/>
        <w:rPr>
          <w:sz w:val="28"/>
          <w:szCs w:val="28"/>
        </w:rPr>
      </w:pPr>
    </w:p>
    <w:p w:rsidR="000C16F0" w:rsidRPr="00F0603F" w:rsidRDefault="00063E87" w:rsidP="000C16F0">
      <w:pPr>
        <w:ind w:firstLine="709"/>
        <w:jc w:val="both"/>
        <w:rPr>
          <w:sz w:val="28"/>
          <w:szCs w:val="28"/>
        </w:rPr>
      </w:pPr>
      <w:r w:rsidRPr="00F0603F">
        <w:rPr>
          <w:sz w:val="28"/>
          <w:szCs w:val="28"/>
        </w:rPr>
        <w:t xml:space="preserve">Формальные требования: язык </w:t>
      </w:r>
      <w:r w:rsidR="00E57DE4" w:rsidRPr="00F0603F">
        <w:rPr>
          <w:sz w:val="28"/>
          <w:szCs w:val="28"/>
        </w:rPr>
        <w:t>аналитической работы</w:t>
      </w:r>
      <w:r w:rsidRPr="00F0603F">
        <w:rPr>
          <w:sz w:val="28"/>
          <w:szCs w:val="28"/>
        </w:rPr>
        <w:t xml:space="preserve"> – русский. Объем материала – </w:t>
      </w:r>
      <w:r w:rsidR="00E57DE4" w:rsidRPr="00F0603F">
        <w:rPr>
          <w:sz w:val="28"/>
          <w:szCs w:val="28"/>
        </w:rPr>
        <w:t xml:space="preserve">8-10 </w:t>
      </w:r>
      <w:r w:rsidRPr="00F0603F">
        <w:rPr>
          <w:sz w:val="28"/>
          <w:szCs w:val="28"/>
        </w:rPr>
        <w:t>тыс. знаков с пробелами, гарнитура Times</w:t>
      </w:r>
      <w:r w:rsidR="00C77358" w:rsidRPr="00F0603F">
        <w:rPr>
          <w:sz w:val="28"/>
          <w:szCs w:val="28"/>
        </w:rPr>
        <w:t xml:space="preserve"> </w:t>
      </w:r>
      <w:r w:rsidRPr="00F0603F">
        <w:rPr>
          <w:sz w:val="28"/>
          <w:szCs w:val="28"/>
        </w:rPr>
        <w:t>New</w:t>
      </w:r>
      <w:r w:rsidR="00C77358" w:rsidRPr="00F0603F">
        <w:rPr>
          <w:sz w:val="28"/>
          <w:szCs w:val="28"/>
        </w:rPr>
        <w:t xml:space="preserve"> </w:t>
      </w:r>
      <w:proofErr w:type="spellStart"/>
      <w:r w:rsidRPr="00F0603F">
        <w:rPr>
          <w:sz w:val="28"/>
          <w:szCs w:val="28"/>
        </w:rPr>
        <w:t>Roman</w:t>
      </w:r>
      <w:proofErr w:type="spellEnd"/>
      <w:r w:rsidRPr="00F0603F">
        <w:rPr>
          <w:sz w:val="28"/>
          <w:szCs w:val="28"/>
        </w:rPr>
        <w:t>, шрифт 12, межстрочный интервал – 1,</w:t>
      </w:r>
      <w:r w:rsidR="00E46B79" w:rsidRPr="00F0603F">
        <w:rPr>
          <w:sz w:val="28"/>
          <w:szCs w:val="28"/>
        </w:rPr>
        <w:t>1</w:t>
      </w:r>
      <w:r w:rsidRPr="00F0603F">
        <w:rPr>
          <w:sz w:val="28"/>
          <w:szCs w:val="28"/>
        </w:rPr>
        <w:t>5, интервал между абзацами, выравнивание по ширине; фамилия, инициалы автора и заголовок по центру полужирным шрифтом, постраничные ссылки и библиография.</w:t>
      </w:r>
      <w:r w:rsidR="00056DE3" w:rsidRPr="00F0603F">
        <w:rPr>
          <w:sz w:val="28"/>
          <w:szCs w:val="28"/>
        </w:rPr>
        <w:t xml:space="preserve"> </w:t>
      </w:r>
      <w:r w:rsidR="00056DE3" w:rsidRPr="00F0603F">
        <w:rPr>
          <w:color w:val="000000" w:themeColor="text1"/>
          <w:sz w:val="28"/>
          <w:szCs w:val="28"/>
          <w:shd w:val="clear" w:color="auto" w:fill="FFFFFF"/>
        </w:rPr>
        <w:t xml:space="preserve">Название файла: </w:t>
      </w:r>
      <w:proofErr w:type="spellStart"/>
      <w:r w:rsidR="00056DE3" w:rsidRPr="00F0603F">
        <w:rPr>
          <w:color w:val="000000" w:themeColor="text1"/>
          <w:sz w:val="28"/>
          <w:szCs w:val="28"/>
          <w:shd w:val="clear" w:color="auto" w:fill="FFFFFF"/>
        </w:rPr>
        <w:t>Фамилия_аналитическая</w:t>
      </w:r>
      <w:proofErr w:type="spellEnd"/>
      <w:r w:rsidR="00056DE3" w:rsidRPr="00F0603F">
        <w:rPr>
          <w:color w:val="000000" w:themeColor="text1"/>
          <w:sz w:val="28"/>
          <w:szCs w:val="28"/>
          <w:shd w:val="clear" w:color="auto" w:fill="FFFFFF"/>
        </w:rPr>
        <w:t xml:space="preserve"> работа (Например: </w:t>
      </w:r>
      <w:proofErr w:type="spellStart"/>
      <w:r w:rsidR="00056DE3" w:rsidRPr="00F0603F">
        <w:rPr>
          <w:color w:val="000000" w:themeColor="text1"/>
          <w:sz w:val="28"/>
          <w:szCs w:val="28"/>
          <w:shd w:val="clear" w:color="auto" w:fill="FFFFFF"/>
        </w:rPr>
        <w:t>Смирнов_аналитическая</w:t>
      </w:r>
      <w:proofErr w:type="spellEnd"/>
      <w:r w:rsidR="00056DE3" w:rsidRPr="00F0603F">
        <w:rPr>
          <w:color w:val="000000" w:themeColor="text1"/>
          <w:sz w:val="28"/>
          <w:szCs w:val="28"/>
          <w:shd w:val="clear" w:color="auto" w:fill="FFFFFF"/>
        </w:rPr>
        <w:t xml:space="preserve"> работа)</w:t>
      </w:r>
    </w:p>
    <w:p w:rsidR="002158E0" w:rsidRPr="00F0603F" w:rsidRDefault="00063E87" w:rsidP="000C16F0">
      <w:pPr>
        <w:ind w:firstLine="709"/>
        <w:jc w:val="both"/>
        <w:rPr>
          <w:sz w:val="28"/>
          <w:szCs w:val="28"/>
        </w:rPr>
      </w:pPr>
      <w:r w:rsidRPr="00F0603F">
        <w:rPr>
          <w:sz w:val="28"/>
          <w:szCs w:val="28"/>
        </w:rPr>
        <w:t>Одновременно с материалами авторы представляют в оргкомитет заполненную анкету участника конкурса.</w:t>
      </w:r>
      <w:r w:rsidR="00056DE3" w:rsidRPr="00F0603F">
        <w:rPr>
          <w:sz w:val="28"/>
          <w:szCs w:val="28"/>
        </w:rPr>
        <w:t xml:space="preserve"> Название файла: </w:t>
      </w:r>
      <w:proofErr w:type="spellStart"/>
      <w:r w:rsidR="00056DE3" w:rsidRPr="00F0603F">
        <w:rPr>
          <w:sz w:val="28"/>
          <w:szCs w:val="28"/>
        </w:rPr>
        <w:t>Фамилия_анкета</w:t>
      </w:r>
      <w:proofErr w:type="spellEnd"/>
      <w:r w:rsidR="00056DE3" w:rsidRPr="00F0603F">
        <w:rPr>
          <w:sz w:val="28"/>
          <w:szCs w:val="28"/>
        </w:rPr>
        <w:t xml:space="preserve"> (Например: </w:t>
      </w:r>
      <w:proofErr w:type="spellStart"/>
      <w:r w:rsidR="00056DE3" w:rsidRPr="00F0603F">
        <w:rPr>
          <w:sz w:val="28"/>
          <w:szCs w:val="28"/>
        </w:rPr>
        <w:t>Смирнов_анкета</w:t>
      </w:r>
      <w:proofErr w:type="spellEnd"/>
      <w:r w:rsidR="00056DE3" w:rsidRPr="00F0603F">
        <w:rPr>
          <w:sz w:val="28"/>
          <w:szCs w:val="28"/>
        </w:rPr>
        <w:t>)</w:t>
      </w:r>
    </w:p>
    <w:p w:rsidR="003D4EFD" w:rsidRPr="00F0603F" w:rsidRDefault="00270A7F" w:rsidP="007D3A30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Все материалы предоставляются в электронном виде на почту</w:t>
      </w:r>
      <w:r w:rsidR="003D4EFD" w:rsidRPr="00F0603F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E31CB2" w:rsidRPr="00E31CB2">
        <w:rPr>
          <w:sz w:val="28"/>
          <w:szCs w:val="28"/>
          <w:shd w:val="clear" w:color="auto" w:fill="FFFFFF"/>
          <w:lang w:val="en-US"/>
        </w:rPr>
        <w:t>smu</w:t>
      </w:r>
      <w:proofErr w:type="spellEnd"/>
      <w:r w:rsidR="00E31CB2" w:rsidRPr="00E31CB2">
        <w:rPr>
          <w:sz w:val="28"/>
          <w:szCs w:val="28"/>
          <w:shd w:val="clear" w:color="auto" w:fill="FFFFFF"/>
        </w:rPr>
        <w:t>@</w:t>
      </w:r>
      <w:proofErr w:type="spellStart"/>
      <w:r w:rsidR="00E31CB2" w:rsidRPr="00E31CB2">
        <w:rPr>
          <w:sz w:val="28"/>
          <w:szCs w:val="28"/>
          <w:shd w:val="clear" w:color="auto" w:fill="FFFFFF"/>
          <w:lang w:val="en-US"/>
        </w:rPr>
        <w:t>dipacademy</w:t>
      </w:r>
      <w:proofErr w:type="spellEnd"/>
      <w:r w:rsidR="00E31CB2" w:rsidRPr="00E31CB2">
        <w:rPr>
          <w:sz w:val="28"/>
          <w:szCs w:val="28"/>
          <w:shd w:val="clear" w:color="auto" w:fill="FFFFFF"/>
        </w:rPr>
        <w:t>.</w:t>
      </w:r>
      <w:proofErr w:type="spellStart"/>
      <w:r w:rsidR="00E31CB2" w:rsidRPr="00E31CB2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056DE3" w:rsidRPr="00F0603F">
        <w:rPr>
          <w:color w:val="000000" w:themeColor="text1"/>
          <w:sz w:val="28"/>
          <w:szCs w:val="28"/>
          <w:shd w:val="clear" w:color="auto" w:fill="FFFFFF"/>
        </w:rPr>
        <w:t xml:space="preserve"> Тема письма: Конкурс «Гибридные войны». </w:t>
      </w:r>
    </w:p>
    <w:p w:rsidR="00270A7F" w:rsidRPr="00F0603F" w:rsidRDefault="00270A7F" w:rsidP="007D3A30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D3A30" w:rsidRPr="00F0603F" w:rsidRDefault="00E46B79" w:rsidP="00E46B79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Требования к конкурсантам:</w:t>
      </w:r>
    </w:p>
    <w:p w:rsidR="008944F3" w:rsidRPr="00F0603F" w:rsidRDefault="00063E87" w:rsidP="008944F3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F0603F">
        <w:rPr>
          <w:sz w:val="28"/>
          <w:szCs w:val="28"/>
        </w:rPr>
        <w:br/>
        <w:t xml:space="preserve">           Молодые ученые </w:t>
      </w:r>
      <w:r w:rsidRPr="00F0603F">
        <w:rPr>
          <w:color w:val="000000" w:themeColor="text1"/>
          <w:sz w:val="28"/>
          <w:szCs w:val="28"/>
        </w:rPr>
        <w:t xml:space="preserve">(студенты, магистранты, аспиранты, исследователи, эксперты) </w:t>
      </w:r>
      <w:r w:rsidRPr="00F0603F">
        <w:rPr>
          <w:sz w:val="28"/>
          <w:szCs w:val="28"/>
        </w:rPr>
        <w:t xml:space="preserve">журналисты, </w:t>
      </w:r>
      <w:r w:rsidR="0063663B" w:rsidRPr="00F0603F">
        <w:rPr>
          <w:sz w:val="28"/>
          <w:szCs w:val="28"/>
        </w:rPr>
        <w:t xml:space="preserve">молодые </w:t>
      </w:r>
      <w:r w:rsidRPr="00F0603F">
        <w:rPr>
          <w:sz w:val="28"/>
          <w:szCs w:val="28"/>
        </w:rPr>
        <w:t>дипломаты в</w:t>
      </w:r>
      <w:r w:rsidRPr="00F0603F">
        <w:rPr>
          <w:color w:val="000000" w:themeColor="text1"/>
          <w:sz w:val="28"/>
          <w:szCs w:val="28"/>
        </w:rPr>
        <w:t xml:space="preserve"> возрасте до 3</w:t>
      </w:r>
      <w:r w:rsidR="008944F3" w:rsidRPr="00F0603F">
        <w:rPr>
          <w:color w:val="000000" w:themeColor="text1"/>
          <w:sz w:val="28"/>
          <w:szCs w:val="28"/>
        </w:rPr>
        <w:t>5</w:t>
      </w:r>
      <w:r w:rsidRPr="00F0603F">
        <w:rPr>
          <w:color w:val="000000" w:themeColor="text1"/>
          <w:sz w:val="28"/>
          <w:szCs w:val="28"/>
        </w:rPr>
        <w:t xml:space="preserve"> лет</w:t>
      </w:r>
      <w:r w:rsidRPr="00F0603F">
        <w:rPr>
          <w:sz w:val="28"/>
          <w:szCs w:val="28"/>
        </w:rPr>
        <w:t>, заинтересованные в развитии</w:t>
      </w:r>
      <w:r w:rsidR="00056DE3" w:rsidRPr="00F0603F">
        <w:rPr>
          <w:sz w:val="28"/>
          <w:szCs w:val="28"/>
        </w:rPr>
        <w:t>,</w:t>
      </w:r>
      <w:r w:rsidRPr="00F0603F">
        <w:rPr>
          <w:sz w:val="28"/>
          <w:szCs w:val="28"/>
        </w:rPr>
        <w:t xml:space="preserve"> </w:t>
      </w:r>
      <w:r w:rsidR="008944F3" w:rsidRPr="00F0603F">
        <w:rPr>
          <w:sz w:val="28"/>
          <w:szCs w:val="28"/>
        </w:rPr>
        <w:t xml:space="preserve">представлении </w:t>
      </w:r>
      <w:r w:rsidRPr="00F0603F">
        <w:rPr>
          <w:sz w:val="28"/>
          <w:szCs w:val="28"/>
        </w:rPr>
        <w:t xml:space="preserve">и обсуждении своих идей в </w:t>
      </w:r>
      <w:r w:rsidR="008944F3" w:rsidRPr="00F0603F">
        <w:rPr>
          <w:sz w:val="28"/>
          <w:szCs w:val="28"/>
        </w:rPr>
        <w:t>области</w:t>
      </w:r>
      <w:r w:rsidRPr="00F0603F">
        <w:rPr>
          <w:sz w:val="28"/>
          <w:szCs w:val="28"/>
        </w:rPr>
        <w:t xml:space="preserve"> международных</w:t>
      </w:r>
      <w:r w:rsidR="008944F3" w:rsidRPr="00F0603F">
        <w:rPr>
          <w:sz w:val="28"/>
          <w:szCs w:val="28"/>
        </w:rPr>
        <w:t xml:space="preserve"> конфликтов</w:t>
      </w:r>
      <w:r w:rsidR="0029706A" w:rsidRPr="00F0603F">
        <w:rPr>
          <w:sz w:val="28"/>
          <w:szCs w:val="28"/>
        </w:rPr>
        <w:t>,</w:t>
      </w:r>
      <w:r w:rsidRPr="00F0603F">
        <w:rPr>
          <w:sz w:val="28"/>
          <w:szCs w:val="28"/>
        </w:rPr>
        <w:t xml:space="preserve"> </w:t>
      </w:r>
      <w:r w:rsidR="008944F3" w:rsidRPr="00F0603F">
        <w:rPr>
          <w:color w:val="000000" w:themeColor="text1"/>
          <w:sz w:val="28"/>
          <w:szCs w:val="28"/>
        </w:rPr>
        <w:t>информационных операций, когнитивных, ментальных,</w:t>
      </w:r>
      <w:r w:rsidR="00056DE3" w:rsidRPr="00F0603F">
        <w:rPr>
          <w:color w:val="000000" w:themeColor="text1"/>
          <w:sz w:val="28"/>
          <w:szCs w:val="28"/>
        </w:rPr>
        <w:t xml:space="preserve"> </w:t>
      </w:r>
      <w:proofErr w:type="spellStart"/>
      <w:r w:rsidR="00056DE3" w:rsidRPr="00F0603F">
        <w:rPr>
          <w:color w:val="000000" w:themeColor="text1"/>
          <w:sz w:val="28"/>
          <w:szCs w:val="28"/>
        </w:rPr>
        <w:t>консциентальных</w:t>
      </w:r>
      <w:proofErr w:type="spellEnd"/>
      <w:r w:rsidR="00056DE3" w:rsidRPr="00F0603F">
        <w:rPr>
          <w:color w:val="000000" w:themeColor="text1"/>
          <w:sz w:val="28"/>
          <w:szCs w:val="28"/>
        </w:rPr>
        <w:t>,</w:t>
      </w:r>
      <w:r w:rsidR="008944F3" w:rsidRPr="00F0603F">
        <w:rPr>
          <w:color w:val="000000" w:themeColor="text1"/>
          <w:sz w:val="28"/>
          <w:szCs w:val="28"/>
        </w:rPr>
        <w:t xml:space="preserve"> гибридных войн и иных форм конфронтационного взаимодействия.</w:t>
      </w:r>
    </w:p>
    <w:p w:rsidR="007D3A30" w:rsidRPr="00F0603F" w:rsidRDefault="007D3A30" w:rsidP="0063663B">
      <w:pPr>
        <w:jc w:val="both"/>
        <w:rPr>
          <w:sz w:val="28"/>
          <w:szCs w:val="28"/>
        </w:rPr>
      </w:pPr>
    </w:p>
    <w:p w:rsidR="00295F3B" w:rsidRPr="00F0603F" w:rsidRDefault="00295F3B" w:rsidP="00295F3B">
      <w:pPr>
        <w:pStyle w:val="a3"/>
        <w:numPr>
          <w:ilvl w:val="0"/>
          <w:numId w:val="1"/>
        </w:num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F0603F">
        <w:rPr>
          <w:b/>
          <w:bCs/>
          <w:color w:val="000000" w:themeColor="text1"/>
          <w:sz w:val="28"/>
          <w:szCs w:val="28"/>
          <w:shd w:val="clear" w:color="auto" w:fill="FFFFFF"/>
        </w:rPr>
        <w:t>Содержание и номинации конкурса:</w:t>
      </w:r>
    </w:p>
    <w:p w:rsidR="00295F3B" w:rsidRPr="00F0603F" w:rsidRDefault="00295F3B" w:rsidP="00295F3B">
      <w:pPr>
        <w:pStyle w:val="a3"/>
        <w:ind w:left="142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063E87" w:rsidRPr="00F0603F" w:rsidRDefault="00063E87" w:rsidP="00295F3B">
      <w:pPr>
        <w:pStyle w:val="a3"/>
        <w:ind w:left="0" w:firstLine="709"/>
        <w:jc w:val="both"/>
        <w:rPr>
          <w:sz w:val="28"/>
          <w:szCs w:val="28"/>
        </w:rPr>
      </w:pPr>
      <w:r w:rsidRPr="00F0603F">
        <w:rPr>
          <w:sz w:val="28"/>
          <w:szCs w:val="28"/>
        </w:rPr>
        <w:t>На конкурс принимаются работы молодых авторов в рамках установленных номинаций.</w:t>
      </w:r>
    </w:p>
    <w:p w:rsidR="00295F3B" w:rsidRPr="00F0603F" w:rsidRDefault="00056DE3" w:rsidP="00295F3B">
      <w:pPr>
        <w:pStyle w:val="a3"/>
        <w:ind w:left="0" w:firstLine="709"/>
        <w:jc w:val="both"/>
        <w:rPr>
          <w:sz w:val="28"/>
          <w:szCs w:val="28"/>
        </w:rPr>
      </w:pPr>
      <w:r w:rsidRPr="00F0603F">
        <w:rPr>
          <w:sz w:val="28"/>
          <w:szCs w:val="28"/>
        </w:rPr>
        <w:t>Аналитические работы</w:t>
      </w:r>
      <w:r w:rsidR="00295F3B" w:rsidRPr="00F0603F">
        <w:rPr>
          <w:sz w:val="28"/>
          <w:szCs w:val="28"/>
        </w:rPr>
        <w:t xml:space="preserve"> могут содержать анализ существующей проблематики, а также идеи и инициативы, направленные на выработку эффективной внешнеполитической стратегии. В каждой работе должно быть указано значение рассматриваемого вопроса для России.</w:t>
      </w:r>
    </w:p>
    <w:p w:rsidR="00295F3B" w:rsidRPr="00F0603F" w:rsidRDefault="00295F3B" w:rsidP="00295F3B">
      <w:pPr>
        <w:pStyle w:val="a3"/>
        <w:ind w:left="0"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295F3B" w:rsidRPr="00F0603F" w:rsidRDefault="00295F3B" w:rsidP="00295F3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lastRenderedPageBreak/>
        <w:t xml:space="preserve">1 </w:t>
      </w:r>
      <w:r w:rsidR="0063663B"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конкурсная </w:t>
      </w:r>
      <w:r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номинация – </w:t>
      </w:r>
      <w:r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«</w:t>
      </w:r>
      <w:r w:rsidR="00E57DE4"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специалист</w:t>
      </w:r>
      <w:r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»</w:t>
      </w:r>
      <w:r w:rsidR="00E57DE4"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(для студентов и выпускников бакалавриата)</w:t>
      </w:r>
      <w:r w:rsidR="009860EA"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="009860EA"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Приз – публикация аналитической работы в научном журнале «Вестник ученых-международников» (входит в список ВАК), рекомендация к участию в </w:t>
      </w:r>
      <w:r w:rsidR="00056DE3"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программе «Молодые мудрецы». </w:t>
      </w:r>
    </w:p>
    <w:p w:rsidR="00295F3B" w:rsidRPr="00F0603F" w:rsidRDefault="00295F3B" w:rsidP="00295F3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295F3B" w:rsidRPr="00F0603F" w:rsidRDefault="00295F3B" w:rsidP="00295F3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2 </w:t>
      </w:r>
      <w:r w:rsidR="0063663B"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конкурсная </w:t>
      </w:r>
      <w:r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номинация – </w:t>
      </w:r>
      <w:r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«</w:t>
      </w:r>
      <w:r w:rsidR="00E57DE4"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эксперт</w:t>
      </w:r>
      <w:r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»</w:t>
      </w:r>
      <w:r w:rsidR="00E57DE4"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(для магистрантов, аспирантов и молодых ученых</w:t>
      </w:r>
      <w:r w:rsidR="00056DE3"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).</w:t>
      </w:r>
      <w:r w:rsidR="00056DE3"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Приз – бесплатное участие в программе «Лаборатория аналитики ИАМП». </w:t>
      </w:r>
    </w:p>
    <w:p w:rsidR="00446787" w:rsidRPr="00F0603F" w:rsidRDefault="00446787" w:rsidP="000C16F0">
      <w:pPr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5910E7" w:rsidRPr="00F0603F" w:rsidRDefault="00446787" w:rsidP="00321762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Работы</w:t>
      </w:r>
      <w:r w:rsidR="00DF7727" w:rsidRPr="00F0603F">
        <w:rPr>
          <w:color w:val="000000" w:themeColor="text1"/>
          <w:sz w:val="28"/>
          <w:szCs w:val="28"/>
          <w:shd w:val="clear" w:color="auto" w:fill="FFFFFF"/>
        </w:rPr>
        <w:t>,</w:t>
      </w: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 не соответствующие условиям конкурса</w:t>
      </w:r>
      <w:r w:rsidR="00C77358" w:rsidRPr="00F0603F">
        <w:rPr>
          <w:color w:val="000000" w:themeColor="text1"/>
          <w:sz w:val="28"/>
          <w:szCs w:val="28"/>
          <w:shd w:val="clear" w:color="auto" w:fill="FFFFFF"/>
        </w:rPr>
        <w:t>,</w:t>
      </w: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 к рассмотрению не принимаются. </w:t>
      </w:r>
    </w:p>
    <w:p w:rsidR="00716C6E" w:rsidRPr="00F0603F" w:rsidRDefault="00716C6E" w:rsidP="00321762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47C2F" w:rsidRPr="00F0603F" w:rsidRDefault="00047C2F" w:rsidP="00A45A3E">
      <w:pPr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16"/>
        <w:gridCol w:w="6123"/>
      </w:tblGrid>
      <w:tr w:rsidR="00056DE3" w:rsidRPr="00F0603F" w:rsidTr="00D13293">
        <w:tc>
          <w:tcPr>
            <w:tcW w:w="9339" w:type="dxa"/>
            <w:gridSpan w:val="2"/>
          </w:tcPr>
          <w:p w:rsidR="00056DE3" w:rsidRPr="00F0603F" w:rsidRDefault="00056DE3" w:rsidP="00A45A3E">
            <w:pPr>
              <w:jc w:val="center"/>
              <w:rPr>
                <w:b/>
                <w:bCs/>
                <w:sz w:val="28"/>
                <w:szCs w:val="28"/>
              </w:rPr>
            </w:pPr>
            <w:r w:rsidRPr="00F0603F">
              <w:rPr>
                <w:b/>
                <w:bCs/>
                <w:sz w:val="28"/>
                <w:szCs w:val="28"/>
              </w:rPr>
              <w:t>Анкета участника конкурса</w:t>
            </w:r>
          </w:p>
        </w:tc>
      </w:tr>
      <w:tr w:rsidR="00056DE3" w:rsidRPr="00F0603F" w:rsidTr="00716C6E">
        <w:tc>
          <w:tcPr>
            <w:tcW w:w="3216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  <w:r w:rsidRPr="00F0603F">
              <w:rPr>
                <w:sz w:val="28"/>
                <w:szCs w:val="28"/>
              </w:rPr>
              <w:t>Ф.И.О.</w:t>
            </w:r>
          </w:p>
        </w:tc>
        <w:tc>
          <w:tcPr>
            <w:tcW w:w="6123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6C6E" w:rsidRPr="00F0603F" w:rsidTr="00716C6E">
        <w:tc>
          <w:tcPr>
            <w:tcW w:w="3216" w:type="dxa"/>
          </w:tcPr>
          <w:p w:rsidR="00716C6E" w:rsidRPr="00F0603F" w:rsidRDefault="00716C6E" w:rsidP="00A45A3E">
            <w:pPr>
              <w:jc w:val="center"/>
              <w:rPr>
                <w:sz w:val="28"/>
                <w:szCs w:val="28"/>
              </w:rPr>
            </w:pPr>
            <w:r w:rsidRPr="00F0603F">
              <w:rPr>
                <w:sz w:val="28"/>
                <w:szCs w:val="28"/>
              </w:rPr>
              <w:t xml:space="preserve">Контакты (телефон, </w:t>
            </w:r>
            <w:r w:rsidRPr="00F0603F">
              <w:rPr>
                <w:sz w:val="28"/>
                <w:szCs w:val="28"/>
                <w:lang w:val="en-US"/>
              </w:rPr>
              <w:t>e-mail)</w:t>
            </w:r>
          </w:p>
        </w:tc>
        <w:tc>
          <w:tcPr>
            <w:tcW w:w="6123" w:type="dxa"/>
          </w:tcPr>
          <w:p w:rsidR="00716C6E" w:rsidRPr="00F0603F" w:rsidRDefault="00716C6E" w:rsidP="00A45A3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56DE3" w:rsidRPr="00F0603F" w:rsidTr="00716C6E">
        <w:tc>
          <w:tcPr>
            <w:tcW w:w="3216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  <w:r w:rsidRPr="00F0603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123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56DE3" w:rsidRPr="00F0603F" w:rsidTr="00716C6E">
        <w:tc>
          <w:tcPr>
            <w:tcW w:w="3216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  <w:r w:rsidRPr="00F0603F">
              <w:rPr>
                <w:sz w:val="28"/>
                <w:szCs w:val="28"/>
              </w:rPr>
              <w:t>Регион, город</w:t>
            </w:r>
          </w:p>
        </w:tc>
        <w:tc>
          <w:tcPr>
            <w:tcW w:w="6123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56DE3" w:rsidRPr="00F0603F" w:rsidTr="00716C6E">
        <w:tc>
          <w:tcPr>
            <w:tcW w:w="3216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  <w:r w:rsidRPr="00F0603F">
              <w:rPr>
                <w:sz w:val="28"/>
                <w:szCs w:val="28"/>
              </w:rPr>
              <w:t>Текущая занятость (место работы / учебы)</w:t>
            </w:r>
          </w:p>
        </w:tc>
        <w:tc>
          <w:tcPr>
            <w:tcW w:w="6123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</w:p>
        </w:tc>
      </w:tr>
      <w:tr w:rsidR="00056DE3" w:rsidRPr="00F0603F" w:rsidTr="00716C6E">
        <w:tc>
          <w:tcPr>
            <w:tcW w:w="3216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  <w:r w:rsidRPr="00F0603F">
              <w:rPr>
                <w:sz w:val="28"/>
                <w:szCs w:val="28"/>
              </w:rPr>
              <w:t>Ученая степень / звание (если есть)</w:t>
            </w:r>
          </w:p>
        </w:tc>
        <w:tc>
          <w:tcPr>
            <w:tcW w:w="6123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</w:p>
        </w:tc>
      </w:tr>
      <w:tr w:rsidR="00056DE3" w:rsidRPr="00F0603F" w:rsidTr="00716C6E">
        <w:tc>
          <w:tcPr>
            <w:tcW w:w="3216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  <w:r w:rsidRPr="00F0603F">
              <w:rPr>
                <w:sz w:val="28"/>
                <w:szCs w:val="28"/>
              </w:rPr>
              <w:t>Сфера научных интересов</w:t>
            </w:r>
          </w:p>
        </w:tc>
        <w:tc>
          <w:tcPr>
            <w:tcW w:w="6123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</w:p>
        </w:tc>
      </w:tr>
      <w:tr w:rsidR="00056DE3" w:rsidRPr="00F0603F" w:rsidTr="00716C6E">
        <w:tc>
          <w:tcPr>
            <w:tcW w:w="3216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  <w:r w:rsidRPr="00F0603F">
              <w:rPr>
                <w:sz w:val="28"/>
                <w:szCs w:val="28"/>
              </w:rPr>
              <w:t>Опыт участия в мероприятиях/конкурсах</w:t>
            </w:r>
          </w:p>
        </w:tc>
        <w:tc>
          <w:tcPr>
            <w:tcW w:w="6123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</w:p>
        </w:tc>
      </w:tr>
      <w:tr w:rsidR="00716C6E" w:rsidRPr="00056DE3" w:rsidTr="00716C6E">
        <w:tc>
          <w:tcPr>
            <w:tcW w:w="3216" w:type="dxa"/>
          </w:tcPr>
          <w:p w:rsidR="00716C6E" w:rsidRDefault="00716C6E" w:rsidP="00A45A3E">
            <w:pPr>
              <w:jc w:val="center"/>
              <w:rPr>
                <w:sz w:val="28"/>
                <w:szCs w:val="28"/>
              </w:rPr>
            </w:pPr>
            <w:r w:rsidRPr="00F0603F">
              <w:rPr>
                <w:sz w:val="28"/>
                <w:szCs w:val="28"/>
              </w:rPr>
              <w:t>Примечания</w:t>
            </w:r>
          </w:p>
        </w:tc>
        <w:tc>
          <w:tcPr>
            <w:tcW w:w="6123" w:type="dxa"/>
          </w:tcPr>
          <w:p w:rsidR="00716C6E" w:rsidRPr="00056DE3" w:rsidRDefault="00716C6E" w:rsidP="00A45A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6DE3" w:rsidRPr="00056DE3" w:rsidRDefault="00056DE3" w:rsidP="00A45A3E">
      <w:pPr>
        <w:jc w:val="center"/>
        <w:rPr>
          <w:sz w:val="28"/>
          <w:szCs w:val="28"/>
        </w:rPr>
      </w:pPr>
    </w:p>
    <w:sectPr w:rsidR="00056DE3" w:rsidRPr="00056DE3" w:rsidSect="00ED222A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166D" w:rsidRDefault="0050166D" w:rsidP="00E824CD">
      <w:r>
        <w:separator/>
      </w:r>
    </w:p>
  </w:endnote>
  <w:endnote w:type="continuationSeparator" w:id="0">
    <w:p w:rsidR="0050166D" w:rsidRDefault="0050166D" w:rsidP="00E8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906991843"/>
      <w:docPartObj>
        <w:docPartGallery w:val="Page Numbers (Bottom of Page)"/>
        <w:docPartUnique/>
      </w:docPartObj>
    </w:sdtPr>
    <w:sdtContent>
      <w:p w:rsidR="00417864" w:rsidRDefault="00417864" w:rsidP="00D13293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417864" w:rsidRDefault="0041786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760336359"/>
      <w:docPartObj>
        <w:docPartGallery w:val="Page Numbers (Bottom of Page)"/>
        <w:docPartUnique/>
      </w:docPartObj>
    </w:sdtPr>
    <w:sdtContent>
      <w:p w:rsidR="00417864" w:rsidRDefault="00417864" w:rsidP="00D13293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E31CB2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417864" w:rsidRDefault="004178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166D" w:rsidRDefault="0050166D" w:rsidP="00E824CD">
      <w:r>
        <w:separator/>
      </w:r>
    </w:p>
  </w:footnote>
  <w:footnote w:type="continuationSeparator" w:id="0">
    <w:p w:rsidR="0050166D" w:rsidRDefault="0050166D" w:rsidP="00E8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57917"/>
    <w:multiLevelType w:val="hybridMultilevel"/>
    <w:tmpl w:val="9E02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62270"/>
    <w:multiLevelType w:val="multilevel"/>
    <w:tmpl w:val="BD12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7500AB"/>
    <w:multiLevelType w:val="multilevel"/>
    <w:tmpl w:val="9E720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25123057">
    <w:abstractNumId w:val="2"/>
  </w:num>
  <w:num w:numId="2" w16cid:durableId="427166652">
    <w:abstractNumId w:val="1"/>
  </w:num>
  <w:num w:numId="3" w16cid:durableId="199583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3E"/>
    <w:rsid w:val="00041B7B"/>
    <w:rsid w:val="00047C2F"/>
    <w:rsid w:val="00056DE3"/>
    <w:rsid w:val="00063E87"/>
    <w:rsid w:val="0006771B"/>
    <w:rsid w:val="00080002"/>
    <w:rsid w:val="00083D1D"/>
    <w:rsid w:val="000A6574"/>
    <w:rsid w:val="000B723E"/>
    <w:rsid w:val="000C16F0"/>
    <w:rsid w:val="001043D6"/>
    <w:rsid w:val="001215F7"/>
    <w:rsid w:val="001A55CC"/>
    <w:rsid w:val="001C4EF6"/>
    <w:rsid w:val="001E742E"/>
    <w:rsid w:val="00211051"/>
    <w:rsid w:val="002158E0"/>
    <w:rsid w:val="00250391"/>
    <w:rsid w:val="00255309"/>
    <w:rsid w:val="00270A7F"/>
    <w:rsid w:val="00295F3B"/>
    <w:rsid w:val="0029706A"/>
    <w:rsid w:val="00321762"/>
    <w:rsid w:val="00361917"/>
    <w:rsid w:val="00381A3F"/>
    <w:rsid w:val="003A29FB"/>
    <w:rsid w:val="003B028D"/>
    <w:rsid w:val="003D4EFD"/>
    <w:rsid w:val="00417864"/>
    <w:rsid w:val="004447E0"/>
    <w:rsid w:val="00446787"/>
    <w:rsid w:val="00460185"/>
    <w:rsid w:val="0050166D"/>
    <w:rsid w:val="00514BAE"/>
    <w:rsid w:val="00531AF4"/>
    <w:rsid w:val="005362A3"/>
    <w:rsid w:val="00581B2C"/>
    <w:rsid w:val="005910E7"/>
    <w:rsid w:val="005B5BA1"/>
    <w:rsid w:val="005C2A01"/>
    <w:rsid w:val="005E1A56"/>
    <w:rsid w:val="0063663B"/>
    <w:rsid w:val="006B0381"/>
    <w:rsid w:val="006C27FB"/>
    <w:rsid w:val="006C5021"/>
    <w:rsid w:val="00703EE5"/>
    <w:rsid w:val="007150B4"/>
    <w:rsid w:val="00716C6E"/>
    <w:rsid w:val="007226B6"/>
    <w:rsid w:val="007458F9"/>
    <w:rsid w:val="00751FBA"/>
    <w:rsid w:val="00783EB9"/>
    <w:rsid w:val="00783FFC"/>
    <w:rsid w:val="00796EAB"/>
    <w:rsid w:val="007A3BFB"/>
    <w:rsid w:val="007A58EF"/>
    <w:rsid w:val="007D3A30"/>
    <w:rsid w:val="007F475D"/>
    <w:rsid w:val="007F56CE"/>
    <w:rsid w:val="00802B6B"/>
    <w:rsid w:val="00837D79"/>
    <w:rsid w:val="008552CB"/>
    <w:rsid w:val="00877D82"/>
    <w:rsid w:val="008944F3"/>
    <w:rsid w:val="0094564F"/>
    <w:rsid w:val="009860EA"/>
    <w:rsid w:val="009B1364"/>
    <w:rsid w:val="009C1825"/>
    <w:rsid w:val="009C4B2E"/>
    <w:rsid w:val="00A40E6B"/>
    <w:rsid w:val="00A44C9B"/>
    <w:rsid w:val="00A45A3E"/>
    <w:rsid w:val="00A81789"/>
    <w:rsid w:val="00A864DB"/>
    <w:rsid w:val="00B45DE0"/>
    <w:rsid w:val="00B51A22"/>
    <w:rsid w:val="00C378DE"/>
    <w:rsid w:val="00C572BF"/>
    <w:rsid w:val="00C61801"/>
    <w:rsid w:val="00C77358"/>
    <w:rsid w:val="00C7767F"/>
    <w:rsid w:val="00CB3DF6"/>
    <w:rsid w:val="00D13293"/>
    <w:rsid w:val="00D137EC"/>
    <w:rsid w:val="00D15392"/>
    <w:rsid w:val="00D21A18"/>
    <w:rsid w:val="00D24A33"/>
    <w:rsid w:val="00D377C2"/>
    <w:rsid w:val="00D45C41"/>
    <w:rsid w:val="00D6609D"/>
    <w:rsid w:val="00DF2B26"/>
    <w:rsid w:val="00DF7727"/>
    <w:rsid w:val="00E0189C"/>
    <w:rsid w:val="00E31CB2"/>
    <w:rsid w:val="00E37479"/>
    <w:rsid w:val="00E46B79"/>
    <w:rsid w:val="00E57DE4"/>
    <w:rsid w:val="00E824CD"/>
    <w:rsid w:val="00EA4056"/>
    <w:rsid w:val="00EB5CD5"/>
    <w:rsid w:val="00EC09E5"/>
    <w:rsid w:val="00ED222A"/>
    <w:rsid w:val="00F0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C3E7"/>
  <w15:docId w15:val="{7C1D9E22-AD29-41DB-B26B-C7F8C8CE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C2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C2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824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24CD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E824CD"/>
  </w:style>
  <w:style w:type="paragraph" w:styleId="a7">
    <w:name w:val="Normal (Web)"/>
    <w:basedOn w:val="a"/>
    <w:uiPriority w:val="99"/>
    <w:semiHidden/>
    <w:unhideWhenUsed/>
    <w:rsid w:val="00063E8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217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176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E57DE4"/>
    <w:rPr>
      <w:color w:val="0563C1" w:themeColor="hyperlink"/>
      <w:u w:val="single"/>
    </w:rPr>
  </w:style>
  <w:style w:type="paragraph" w:customStyle="1" w:styleId="author-info-txtdegree">
    <w:name w:val="author-info-txt__degree"/>
    <w:basedOn w:val="a"/>
    <w:rsid w:val="00531AF4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05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Трефилов</dc:creator>
  <cp:lastModifiedBy>Microsoft Office User</cp:lastModifiedBy>
  <cp:revision>5</cp:revision>
  <cp:lastPrinted>2020-03-23T09:43:00Z</cp:lastPrinted>
  <dcterms:created xsi:type="dcterms:W3CDTF">2024-02-15T08:37:00Z</dcterms:created>
  <dcterms:modified xsi:type="dcterms:W3CDTF">2024-03-12T11:10:00Z</dcterms:modified>
</cp:coreProperties>
</file>