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9" w:rsidRPr="00D62019" w:rsidRDefault="00872233">
      <w:pPr>
        <w:rPr>
          <w:rFonts w:ascii="Times New Roman" w:hAnsi="Times New Roman" w:cs="Times New Roman"/>
          <w:b/>
          <w:sz w:val="28"/>
        </w:rPr>
      </w:pPr>
      <w:r w:rsidRPr="00D62019">
        <w:rPr>
          <w:rFonts w:ascii="Times New Roman" w:hAnsi="Times New Roman" w:cs="Times New Roman"/>
          <w:b/>
          <w:sz w:val="28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p w:rsidR="00872233" w:rsidRDefault="008722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2624"/>
        <w:gridCol w:w="1629"/>
        <w:gridCol w:w="1157"/>
        <w:gridCol w:w="1611"/>
        <w:gridCol w:w="1611"/>
        <w:gridCol w:w="1611"/>
        <w:gridCol w:w="1611"/>
        <w:gridCol w:w="1773"/>
      </w:tblGrid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Код, шифр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Уровень образования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Форма обучения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Сведения о численности обучающихся за счёт местных бюджетов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2233">
            <w:pPr>
              <w:pStyle w:val="font-size-1"/>
              <w:spacing w:before="0" w:beforeAutospacing="0" w:line="330" w:lineRule="atLeast"/>
              <w:jc w:val="center"/>
              <w:rPr>
                <w:rFonts w:ascii="Source Serif Pro" w:hAnsi="Source Serif Pro"/>
              </w:rPr>
            </w:pPr>
            <w:r w:rsidRPr="00D62019">
              <w:rPr>
                <w:rFonts w:ascii="Source Serif Pro" w:hAnsi="Source Serif Pro"/>
              </w:rPr>
              <w:t>Средняя сумма набранных баллов по всем вступительным испытаниям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Экономика (профиль "Внешнеэкономическая деятельность")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Бюджет: 271 Договор: 223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41.03.05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(профиль "Международные отношения и внешняя политика")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Бюджет: 275 Договор</w:t>
            </w:r>
            <w:bookmarkStart w:id="0" w:name="_GoBack"/>
            <w:bookmarkEnd w:id="0"/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: 247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Юриспруденция (профиль "Международное право")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21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Бюджет: 27</w:t>
            </w:r>
            <w:r w:rsidR="002160AB" w:rsidRPr="00D62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Договор: 2</w:t>
            </w:r>
            <w:r w:rsidR="002160AB" w:rsidRPr="00D620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42.03.02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Журналистика (профиль "Международная журналистика")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Договор: 204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Экономика (профиль "</w:t>
            </w:r>
            <w:r w:rsidR="00DA0ADF" w:rsidRPr="00D62019">
              <w:rPr>
                <w:rFonts w:ascii="Times New Roman" w:hAnsi="Times New Roman" w:cs="Times New Roman"/>
                <w:sz w:val="24"/>
                <w:szCs w:val="24"/>
              </w:rPr>
              <w:t>Энергетическая дипломатия и экономика энергетики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DA0ADF" w:rsidP="004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012" w:rsidRPr="00D62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42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Бюджет: 1</w:t>
            </w:r>
            <w:r w:rsidR="00420012" w:rsidRPr="00D620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Договор: 1</w:t>
            </w:r>
            <w:r w:rsidR="00420012" w:rsidRPr="00D620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41.04.05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(профиль "Дипломатия и современная дипломатическая система")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41.04.05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(профиль "Международная безопасность </w:t>
            </w:r>
            <w:r w:rsidR="00DA0ADF" w:rsidRPr="00D62019">
              <w:rPr>
                <w:rFonts w:ascii="Times New Roman" w:hAnsi="Times New Roman" w:cs="Times New Roman"/>
                <w:sz w:val="24"/>
                <w:szCs w:val="24"/>
              </w:rPr>
              <w:t>и сотрудничество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41.04.05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(профиль "Международное регионоведение")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DA0ADF" w:rsidTr="00D62019">
        <w:tc>
          <w:tcPr>
            <w:tcW w:w="1413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41.04.05</w:t>
            </w:r>
          </w:p>
        </w:tc>
        <w:tc>
          <w:tcPr>
            <w:tcW w:w="2252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(профиль "Глобальное развитие и международные институты")</w:t>
            </w:r>
          </w:p>
        </w:tc>
        <w:tc>
          <w:tcPr>
            <w:tcW w:w="1629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157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DA0ADF" w:rsidRPr="00D62019" w:rsidRDefault="00DA0ADF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  <w:vAlign w:val="center"/>
          </w:tcPr>
          <w:p w:rsidR="00DA0ADF" w:rsidRPr="00D62019" w:rsidRDefault="00DA0ADF" w:rsidP="0087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Договор: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2252" w:type="dxa"/>
            <w:vAlign w:val="center"/>
          </w:tcPr>
          <w:p w:rsidR="00872233" w:rsidRPr="00D62019" w:rsidRDefault="00872233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(профиль "Международное 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  <w:r w:rsidR="00DA0ADF"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во внешней политике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Магистратура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D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ADF" w:rsidRPr="00D62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Бюджет: 1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Договор: 1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72233" w:rsidTr="00D62019">
        <w:tc>
          <w:tcPr>
            <w:tcW w:w="1413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38.04.04</w:t>
            </w:r>
          </w:p>
        </w:tc>
        <w:tc>
          <w:tcPr>
            <w:tcW w:w="2252" w:type="dxa"/>
            <w:vAlign w:val="center"/>
          </w:tcPr>
          <w:p w:rsidR="00872233" w:rsidRPr="00D62019" w:rsidRDefault="00DA0ADF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  <w:r w:rsidR="00872233"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(профиль "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во внешнеполитической деятельности</w:t>
            </w:r>
            <w:r w:rsidR="00872233" w:rsidRPr="00D62019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629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157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A93" w:rsidRPr="00D62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87223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872233" w:rsidRPr="00D62019" w:rsidRDefault="00A41A93" w:rsidP="0087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872233" w:rsidRPr="00D62019" w:rsidRDefault="00872233" w:rsidP="0087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Бюджет: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1A93" w:rsidTr="00D62019">
        <w:tc>
          <w:tcPr>
            <w:tcW w:w="1413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38.04.04</w:t>
            </w:r>
          </w:p>
        </w:tc>
        <w:tc>
          <w:tcPr>
            <w:tcW w:w="2252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 (профиль "Гибридные войны: технологии управления и безопасность ")</w:t>
            </w:r>
          </w:p>
        </w:tc>
        <w:tc>
          <w:tcPr>
            <w:tcW w:w="1629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157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11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1" w:type="dxa"/>
            <w:vAlign w:val="center"/>
          </w:tcPr>
          <w:p w:rsidR="00A41A93" w:rsidRPr="00D62019" w:rsidRDefault="00A41A93" w:rsidP="00A4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3" w:type="dxa"/>
            <w:vAlign w:val="center"/>
          </w:tcPr>
          <w:p w:rsidR="00A41A93" w:rsidRPr="00D62019" w:rsidRDefault="00A41A93" w:rsidP="0087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19">
              <w:rPr>
                <w:rFonts w:ascii="Times New Roman" w:hAnsi="Times New Roman" w:cs="Times New Roman"/>
                <w:sz w:val="24"/>
                <w:szCs w:val="24"/>
              </w:rPr>
              <w:t xml:space="preserve">Договор: </w:t>
            </w:r>
            <w:r w:rsidR="00875B4F" w:rsidRPr="00D6201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872233" w:rsidRDefault="00872233"/>
    <w:sectPr w:rsidR="00872233" w:rsidSect="00D6201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erif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1A"/>
    <w:rsid w:val="00097C19"/>
    <w:rsid w:val="002160AB"/>
    <w:rsid w:val="00420012"/>
    <w:rsid w:val="0079741A"/>
    <w:rsid w:val="00872233"/>
    <w:rsid w:val="00875B4F"/>
    <w:rsid w:val="00A41A93"/>
    <w:rsid w:val="00D62019"/>
    <w:rsid w:val="00D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706F3-65F5-44C4-A2FC-48377C0E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size-1">
    <w:name w:val="font-size-1"/>
    <w:basedOn w:val="a"/>
    <w:rsid w:val="008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Зуборева</dc:creator>
  <cp:keywords/>
  <dc:description/>
  <cp:lastModifiedBy>Мазурова Дарья Вячеславовна</cp:lastModifiedBy>
  <cp:revision>5</cp:revision>
  <dcterms:created xsi:type="dcterms:W3CDTF">2024-09-02T13:12:00Z</dcterms:created>
  <dcterms:modified xsi:type="dcterms:W3CDTF">2024-09-05T13:30:00Z</dcterms:modified>
</cp:coreProperties>
</file>